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32" w:rsidRDefault="00877832" w:rsidP="00901A25">
      <w:pPr>
        <w:shd w:val="clear" w:color="auto" w:fill="FFFFFF"/>
        <w:spacing w:line="283" w:lineRule="exact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B1AEC" wp14:editId="2514C97F">
                <wp:simplePos x="0" y="0"/>
                <wp:positionH relativeFrom="column">
                  <wp:posOffset>-239395</wp:posOffset>
                </wp:positionH>
                <wp:positionV relativeFrom="paragraph">
                  <wp:posOffset>-169545</wp:posOffset>
                </wp:positionV>
                <wp:extent cx="3333750" cy="16859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DE" w:rsidRDefault="00A009DE" w:rsidP="0087783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009DE" w:rsidRDefault="00A009DE" w:rsidP="00877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Салон-парикмахерская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Дарина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009DE" w:rsidRPr="00DB17FA" w:rsidRDefault="00A009DE" w:rsidP="00877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Кудашкина</w:t>
                            </w:r>
                            <w:proofErr w:type="spellEnd"/>
                          </w:p>
                          <w:p w:rsidR="00A009DE" w:rsidRPr="00DB17FA" w:rsidRDefault="00A009DE" w:rsidP="00877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sz w:val="28"/>
                                <w:szCs w:val="28"/>
                              </w:rPr>
                              <w:t>«___»_____________20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 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009DE" w:rsidRPr="00DB17FA" w:rsidRDefault="00A009DE" w:rsidP="0087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85pt;margin-top:-13.35pt;width:262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" stroked="f">
                <v:textbox>
                  <w:txbxContent>
                    <w:p w:rsidR="00F34F49" w:rsidRDefault="00F34F49" w:rsidP="0087783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F34F49" w:rsidRPr="00DB17FA" w:rsidRDefault="00F34F49" w:rsidP="0087783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F34F49" w:rsidRDefault="00F34F49" w:rsidP="008778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Салон-парикмахерская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Дарина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F34F49" w:rsidRPr="00DB17FA" w:rsidRDefault="00F34F49" w:rsidP="00877832">
                      <w:pPr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Н.А.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Кудашкина</w:t>
                      </w:r>
                      <w:proofErr w:type="spellEnd"/>
                    </w:p>
                    <w:p w:rsidR="00F34F49" w:rsidRPr="00DB17FA" w:rsidRDefault="00F34F49" w:rsidP="00877832">
                      <w:pPr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sz w:val="28"/>
                          <w:szCs w:val="28"/>
                        </w:rPr>
                        <w:t>«___»_____________20</w:t>
                      </w:r>
                      <w:r>
                        <w:rPr>
                          <w:sz w:val="28"/>
                          <w:szCs w:val="28"/>
                        </w:rPr>
                        <w:t xml:space="preserve"> _____ 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34F49" w:rsidRPr="00DB17FA" w:rsidRDefault="00F34F49" w:rsidP="0087783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44103" wp14:editId="049EED88">
                <wp:simplePos x="0" y="0"/>
                <wp:positionH relativeFrom="column">
                  <wp:posOffset>5923280</wp:posOffset>
                </wp:positionH>
                <wp:positionV relativeFrom="paragraph">
                  <wp:posOffset>1905</wp:posOffset>
                </wp:positionV>
                <wp:extent cx="3331845" cy="1590675"/>
                <wp:effectExtent l="0" t="0" r="190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DE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тверждаю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>Директор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РМ «СПТ»                                                          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И.Д. Ирлянов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>«___»_____________20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009DE" w:rsidRPr="00DB17FA" w:rsidRDefault="00A009DE" w:rsidP="00877832"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4pt;margin-top:.15pt;width:262.3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yZhg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" stroked="f">
                <v:textbox>
                  <w:txbxContent>
                    <w:p w:rsidR="00F34F49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тверждаю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Pr="00DB17FA">
                        <w:rPr>
                          <w:sz w:val="28"/>
                          <w:szCs w:val="28"/>
                        </w:rPr>
                        <w:t>Директор Г</w:t>
                      </w:r>
                      <w:r>
                        <w:rPr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sz w:val="28"/>
                          <w:szCs w:val="28"/>
                        </w:rPr>
                        <w:t xml:space="preserve">РМ «СПТ»                                                          </w:t>
                      </w:r>
                    </w:p>
                    <w:p w:rsidR="00F34F49" w:rsidRPr="00DB17FA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DB17FA">
                        <w:rPr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И.Д.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Ирлянов</w:t>
                      </w:r>
                      <w:proofErr w:type="spellEnd"/>
                    </w:p>
                    <w:p w:rsidR="00F34F49" w:rsidRPr="00DB17FA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 w:rsidRPr="00DB17FA">
                        <w:rPr>
                          <w:sz w:val="28"/>
                          <w:szCs w:val="28"/>
                        </w:rPr>
                        <w:t>«___»_____________20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34F49" w:rsidRPr="00DB17FA" w:rsidRDefault="00F34F49" w:rsidP="00877832">
                      <w: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7832" w:rsidRDefault="00877832" w:rsidP="00901A25">
      <w:pPr>
        <w:shd w:val="clear" w:color="auto" w:fill="FFFFFF"/>
        <w:spacing w:line="283" w:lineRule="exact"/>
      </w:pPr>
    </w:p>
    <w:p w:rsidR="00877832" w:rsidRDefault="00877832" w:rsidP="00901A25">
      <w:pPr>
        <w:shd w:val="clear" w:color="auto" w:fill="FFFFFF"/>
        <w:spacing w:line="283" w:lineRule="exact"/>
      </w:pPr>
    </w:p>
    <w:p w:rsidR="00877832" w:rsidRDefault="00877832" w:rsidP="00901A25">
      <w:pPr>
        <w:shd w:val="clear" w:color="auto" w:fill="FFFFFF"/>
        <w:spacing w:line="283" w:lineRule="exact"/>
      </w:pPr>
    </w:p>
    <w:p w:rsidR="00877832" w:rsidRDefault="00877832" w:rsidP="00901A25">
      <w:pPr>
        <w:shd w:val="clear" w:color="auto" w:fill="FFFFFF"/>
        <w:spacing w:line="283" w:lineRule="exact"/>
      </w:pPr>
    </w:p>
    <w:p w:rsidR="00E85DE7" w:rsidRDefault="00E85DE7" w:rsidP="00901A25">
      <w:pPr>
        <w:shd w:val="clear" w:color="auto" w:fill="FFFFFF"/>
        <w:spacing w:line="283" w:lineRule="exact"/>
      </w:pPr>
    </w:p>
    <w:p w:rsidR="00E85DE7" w:rsidRPr="00DB17FA" w:rsidRDefault="00E85DE7" w:rsidP="008778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3101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E85DE7" w:rsidRDefault="0061082D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5CDC" wp14:editId="319441F5">
                <wp:simplePos x="0" y="0"/>
                <wp:positionH relativeFrom="column">
                  <wp:posOffset>2703830</wp:posOffset>
                </wp:positionH>
                <wp:positionV relativeFrom="paragraph">
                  <wp:posOffset>912495</wp:posOffset>
                </wp:positionV>
                <wp:extent cx="5578475" cy="1914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DE" w:rsidRDefault="00A009DE" w:rsidP="0061082D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A009DE" w:rsidRPr="002F7953" w:rsidRDefault="00A009DE" w:rsidP="0061082D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A009DE" w:rsidRDefault="00A009DE" w:rsidP="0061082D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A009DE" w:rsidRPr="002F7953" w:rsidRDefault="00A009DE" w:rsidP="0061082D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009DE" w:rsidRPr="00DB17FA" w:rsidRDefault="00A009DE" w:rsidP="006108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РМ 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«Саранский политехнический техникум»</w:t>
                            </w:r>
                          </w:p>
                          <w:p w:rsidR="00A009DE" w:rsidRPr="004E1BAE" w:rsidRDefault="00A009DE" w:rsidP="0061082D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BA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по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специальности</w:t>
                            </w:r>
                            <w:r w:rsidRPr="004E1BAE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среднего профессионального образования</w:t>
                            </w:r>
                          </w:p>
                          <w:p w:rsidR="00A009DE" w:rsidRDefault="00A009DE" w:rsidP="006108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009DE" w:rsidRPr="009141E2" w:rsidRDefault="00A009DE" w:rsidP="006108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1E2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43.02.1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7 </w:t>
                            </w:r>
                            <w:r w:rsidRPr="009141E2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Технологи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9141E2"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индустрии красоты</w:t>
                            </w:r>
                          </w:p>
                          <w:p w:rsidR="00A009DE" w:rsidRPr="00DB17FA" w:rsidRDefault="00A009DE" w:rsidP="00E85D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2.9pt;margin-top:71.85pt;width:439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a0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" filled="f" stroked="f">
                <v:textbox>
                  <w:txbxContent>
                    <w:p w:rsidR="00F34F49" w:rsidRDefault="00F34F49" w:rsidP="0061082D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F34F49" w:rsidRPr="002F7953" w:rsidRDefault="00F34F49" w:rsidP="0061082D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F34F49" w:rsidRDefault="00F34F49" w:rsidP="0061082D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F34F49" w:rsidRPr="002F7953" w:rsidRDefault="00F34F49" w:rsidP="0061082D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  <w:p w:rsidR="00F34F49" w:rsidRPr="00DB17FA" w:rsidRDefault="00F34F49" w:rsidP="006108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РМ 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«Саранский политехнический техникум»</w:t>
                      </w:r>
                    </w:p>
                    <w:p w:rsidR="00F34F49" w:rsidRPr="004E1BAE" w:rsidRDefault="00F34F49" w:rsidP="0061082D">
                      <w:pPr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4E1BAE">
                        <w:rPr>
                          <w:sz w:val="28"/>
                          <w:szCs w:val="28"/>
                          <w:lang w:eastAsia="ru-RU"/>
                        </w:rPr>
                        <w:t xml:space="preserve">по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специальности</w:t>
                      </w:r>
                      <w:r w:rsidRPr="004E1BAE">
                        <w:rPr>
                          <w:sz w:val="28"/>
                          <w:szCs w:val="28"/>
                          <w:lang w:eastAsia="ru-RU"/>
                        </w:rPr>
                        <w:t xml:space="preserve"> среднего профессионального образования</w:t>
                      </w:r>
                    </w:p>
                    <w:p w:rsidR="00F34F49" w:rsidRDefault="00F34F49" w:rsidP="0061082D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F34F49" w:rsidRPr="009141E2" w:rsidRDefault="00F34F49" w:rsidP="0061082D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9141E2">
                        <w:rPr>
                          <w:b/>
                          <w:sz w:val="28"/>
                          <w:szCs w:val="28"/>
                          <w:lang w:eastAsia="ru-RU"/>
                        </w:rPr>
                        <w:t>43.02.1</w:t>
                      </w:r>
                      <w:r>
                        <w:rPr>
                          <w:b/>
                          <w:sz w:val="28"/>
                          <w:szCs w:val="28"/>
                          <w:lang w:eastAsia="ru-RU"/>
                        </w:rPr>
                        <w:t xml:space="preserve">7 </w:t>
                      </w:r>
                      <w:r w:rsidRPr="009141E2">
                        <w:rPr>
                          <w:b/>
                          <w:sz w:val="28"/>
                          <w:szCs w:val="28"/>
                          <w:lang w:eastAsia="ru-RU"/>
                        </w:rPr>
                        <w:t>Технологи</w:t>
                      </w:r>
                      <w:r>
                        <w:rPr>
                          <w:b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9141E2">
                        <w:rPr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eastAsia="ru-RU"/>
                        </w:rPr>
                        <w:t>индустрии красоты</w:t>
                      </w:r>
                    </w:p>
                    <w:p w:rsidR="00F34F49" w:rsidRPr="00DB17FA" w:rsidRDefault="00F34F49" w:rsidP="00E85D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83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CA919" wp14:editId="70A00DE1">
                <wp:simplePos x="0" y="0"/>
                <wp:positionH relativeFrom="column">
                  <wp:posOffset>-239395</wp:posOffset>
                </wp:positionH>
                <wp:positionV relativeFrom="paragraph">
                  <wp:posOffset>121920</wp:posOffset>
                </wp:positionV>
                <wp:extent cx="3257550" cy="15430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DE" w:rsidRPr="00DB17FA" w:rsidRDefault="00A009DE" w:rsidP="008778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009DE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</w:p>
                          <w:p w:rsidR="00A009DE" w:rsidRPr="00DB17FA" w:rsidRDefault="00A009DE" w:rsidP="008778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sz w:val="28"/>
                                <w:szCs w:val="28"/>
                              </w:rPr>
                              <w:t>«___»_____________20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DB17FA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009DE" w:rsidRPr="00DB17FA" w:rsidRDefault="00A009DE" w:rsidP="00731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85pt;margin-top:9.6pt;width:256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SzhAIAABc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" stroked="f">
                <v:textbox>
                  <w:txbxContent>
                    <w:p w:rsidR="00F34F49" w:rsidRPr="00DB17FA" w:rsidRDefault="00F34F49" w:rsidP="008778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F34F49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F34F49" w:rsidRPr="00DB17FA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F34F49" w:rsidRPr="00DB17FA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sz w:val="28"/>
                          <w:szCs w:val="28"/>
                        </w:rPr>
                        <w:t xml:space="preserve">____________ </w:t>
                      </w:r>
                    </w:p>
                    <w:p w:rsidR="00F34F49" w:rsidRPr="00DB17FA" w:rsidRDefault="00F34F49" w:rsidP="008778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B17FA">
                        <w:rPr>
                          <w:sz w:val="28"/>
                          <w:szCs w:val="28"/>
                        </w:rPr>
                        <w:t>«___»_____________20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DB17FA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34F49" w:rsidRPr="00DB17FA" w:rsidRDefault="00F34F49" w:rsidP="00731012"/>
                  </w:txbxContent>
                </v:textbox>
              </v:shape>
            </w:pict>
          </mc:Fallback>
        </mc:AlternateContent>
      </w:r>
      <w:r w:rsidR="004726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3271520</wp:posOffset>
                </wp:positionV>
                <wp:extent cx="4274185" cy="1590675"/>
                <wp:effectExtent l="0" t="0" r="1206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DE" w:rsidRPr="00813C4C" w:rsidRDefault="00A009DE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Специалист индустрии красоты</w:t>
                            </w:r>
                          </w:p>
                          <w:p w:rsidR="00A009DE" w:rsidRPr="00813C4C" w:rsidRDefault="00A009DE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A009DE" w:rsidRPr="00813C4C" w:rsidRDefault="00A009DE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A009DE" w:rsidRDefault="00A009DE" w:rsidP="0065190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09DE" w:rsidRPr="00813C4C" w:rsidRDefault="00A009DE" w:rsidP="00651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3279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A35A4">
                              <w:rPr>
                                <w:sz w:val="28"/>
                                <w:szCs w:val="28"/>
                              </w:rPr>
                              <w:t>социально-экономический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7.15pt;margin-top:257.6pt;width:336.5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" strokecolor="white">
                <v:textbox>
                  <w:txbxContent>
                    <w:p w:rsidR="00F34F49" w:rsidRPr="00813C4C" w:rsidRDefault="00F34F49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Специалист индустрии красоты</w:t>
                      </w:r>
                    </w:p>
                    <w:p w:rsidR="00F34F49" w:rsidRPr="00813C4C" w:rsidRDefault="00F34F49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F34F49" w:rsidRPr="00813C4C" w:rsidRDefault="00F34F49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2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F34F49" w:rsidRDefault="00F34F49" w:rsidP="0065190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4F49" w:rsidRPr="00813C4C" w:rsidRDefault="00F34F49" w:rsidP="0065190F">
                      <w:pPr>
                        <w:rPr>
                          <w:sz w:val="28"/>
                          <w:szCs w:val="28"/>
                        </w:rPr>
                      </w:pPr>
                      <w:r w:rsidRPr="00123279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 -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A35A4">
                        <w:rPr>
                          <w:sz w:val="28"/>
                          <w:szCs w:val="28"/>
                        </w:rPr>
                        <w:t>социально-экономический</w:t>
                      </w:r>
                    </w:p>
                  </w:txbxContent>
                </v:textbox>
              </v:shape>
            </w:pict>
          </mc:Fallback>
        </mc:AlternateContent>
      </w:r>
      <w:r w:rsidR="00E85DE7">
        <w:br w:type="page"/>
      </w:r>
    </w:p>
    <w:p w:rsidR="0061082D" w:rsidRDefault="0061082D" w:rsidP="0061082D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lastRenderedPageBreak/>
        <w:t>1.  ГРАФИК УЧЕБНОГО ПРОЦЕССА ПО НЕДЕЛЯМ</w:t>
      </w:r>
    </w:p>
    <w:tbl>
      <w:tblPr>
        <w:tblW w:w="15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61082D" w:rsidTr="0061082D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vAlign w:val="center"/>
          </w:tcPr>
          <w:p w:rsidR="0061082D" w:rsidRDefault="0061082D" w:rsidP="0061082D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61082D" w:rsidRDefault="0061082D" w:rsidP="0061082D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vAlign w:val="center"/>
          </w:tcPr>
          <w:p w:rsidR="0061082D" w:rsidRDefault="0061082D" w:rsidP="0061082D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61082D" w:rsidTr="0061082D">
        <w:trPr>
          <w:cantSplit/>
          <w:trHeight w:val="230"/>
          <w:jc w:val="center"/>
        </w:trPr>
        <w:tc>
          <w:tcPr>
            <w:tcW w:w="377" w:type="dxa"/>
            <w:vMerge/>
            <w:vAlign w:val="center"/>
          </w:tcPr>
          <w:p w:rsidR="0061082D" w:rsidRDefault="0061082D" w:rsidP="0061082D"/>
        </w:tc>
        <w:tc>
          <w:tcPr>
            <w:tcW w:w="284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8-14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61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29-5</w:t>
            </w:r>
          </w:p>
        </w:tc>
        <w:tc>
          <w:tcPr>
            <w:tcW w:w="309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856" w:type="dxa"/>
            <w:gridSpan w:val="3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61082D" w:rsidRDefault="0061082D" w:rsidP="0061082D">
            <w:pPr>
              <w:ind w:left="113" w:right="113"/>
              <w:jc w:val="center"/>
            </w:pPr>
            <w:r>
              <w:t>24-31</w:t>
            </w:r>
          </w:p>
        </w:tc>
      </w:tr>
      <w:tr w:rsidR="0061082D" w:rsidTr="0061082D">
        <w:trPr>
          <w:cantSplit/>
          <w:trHeight w:hRule="exact" w:val="974"/>
          <w:jc w:val="center"/>
        </w:trPr>
        <w:tc>
          <w:tcPr>
            <w:tcW w:w="377" w:type="dxa"/>
            <w:vMerge/>
            <w:vAlign w:val="center"/>
          </w:tcPr>
          <w:p w:rsidR="0061082D" w:rsidRDefault="0061082D" w:rsidP="0061082D"/>
        </w:tc>
        <w:tc>
          <w:tcPr>
            <w:tcW w:w="284" w:type="dxa"/>
            <w:vMerge/>
            <w:vAlign w:val="center"/>
          </w:tcPr>
          <w:p w:rsidR="0061082D" w:rsidRDefault="0061082D" w:rsidP="0061082D"/>
        </w:tc>
        <w:tc>
          <w:tcPr>
            <w:tcW w:w="360" w:type="dxa"/>
            <w:vMerge/>
            <w:vAlign w:val="center"/>
          </w:tcPr>
          <w:p w:rsidR="0061082D" w:rsidRDefault="0061082D" w:rsidP="0061082D"/>
        </w:tc>
        <w:tc>
          <w:tcPr>
            <w:tcW w:w="255" w:type="dxa"/>
            <w:vMerge/>
            <w:vAlign w:val="center"/>
          </w:tcPr>
          <w:p w:rsidR="0061082D" w:rsidRDefault="0061082D" w:rsidP="0061082D"/>
        </w:tc>
        <w:tc>
          <w:tcPr>
            <w:tcW w:w="256" w:type="dxa"/>
            <w:vMerge/>
            <w:vAlign w:val="center"/>
          </w:tcPr>
          <w:p w:rsidR="0061082D" w:rsidRDefault="0061082D" w:rsidP="0061082D"/>
        </w:tc>
        <w:tc>
          <w:tcPr>
            <w:tcW w:w="261" w:type="dxa"/>
            <w:vMerge/>
            <w:vAlign w:val="center"/>
          </w:tcPr>
          <w:p w:rsidR="0061082D" w:rsidRDefault="0061082D" w:rsidP="0061082D"/>
        </w:tc>
        <w:tc>
          <w:tcPr>
            <w:tcW w:w="309" w:type="dxa"/>
            <w:vMerge/>
            <w:vAlign w:val="center"/>
          </w:tcPr>
          <w:p w:rsidR="0061082D" w:rsidRDefault="0061082D" w:rsidP="0061082D"/>
        </w:tc>
        <w:tc>
          <w:tcPr>
            <w:tcW w:w="284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61082D" w:rsidRDefault="0061082D" w:rsidP="0061082D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360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0" w:type="dxa"/>
            <w:vMerge/>
            <w:vAlign w:val="center"/>
          </w:tcPr>
          <w:p w:rsidR="0061082D" w:rsidRDefault="0061082D" w:rsidP="0061082D"/>
        </w:tc>
        <w:tc>
          <w:tcPr>
            <w:tcW w:w="280" w:type="dxa"/>
            <w:vMerge/>
            <w:vAlign w:val="center"/>
          </w:tcPr>
          <w:p w:rsidR="0061082D" w:rsidRDefault="0061082D" w:rsidP="0061082D"/>
        </w:tc>
        <w:tc>
          <w:tcPr>
            <w:tcW w:w="280" w:type="dxa"/>
            <w:vMerge/>
            <w:vAlign w:val="center"/>
          </w:tcPr>
          <w:p w:rsidR="0061082D" w:rsidRDefault="0061082D" w:rsidP="0061082D"/>
        </w:tc>
        <w:tc>
          <w:tcPr>
            <w:tcW w:w="281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74" w:type="dxa"/>
            <w:vMerge/>
            <w:vAlign w:val="center"/>
          </w:tcPr>
          <w:p w:rsidR="0061082D" w:rsidRDefault="0061082D" w:rsidP="0061082D"/>
        </w:tc>
        <w:tc>
          <w:tcPr>
            <w:tcW w:w="302" w:type="dxa"/>
            <w:vMerge/>
            <w:vAlign w:val="center"/>
          </w:tcPr>
          <w:p w:rsidR="0061082D" w:rsidRDefault="0061082D" w:rsidP="0061082D"/>
        </w:tc>
        <w:tc>
          <w:tcPr>
            <w:tcW w:w="278" w:type="dxa"/>
            <w:vMerge/>
            <w:vAlign w:val="center"/>
          </w:tcPr>
          <w:p w:rsidR="0061082D" w:rsidRDefault="0061082D" w:rsidP="0061082D"/>
        </w:tc>
        <w:tc>
          <w:tcPr>
            <w:tcW w:w="418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2" w:type="dxa"/>
            <w:vMerge/>
            <w:vAlign w:val="center"/>
          </w:tcPr>
          <w:p w:rsidR="0061082D" w:rsidRDefault="0061082D" w:rsidP="0061082D"/>
        </w:tc>
        <w:tc>
          <w:tcPr>
            <w:tcW w:w="289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286" w:type="dxa"/>
            <w:vMerge/>
            <w:vAlign w:val="center"/>
          </w:tcPr>
          <w:p w:rsidR="0061082D" w:rsidRDefault="0061082D" w:rsidP="0061082D"/>
        </w:tc>
        <w:tc>
          <w:tcPr>
            <w:tcW w:w="285" w:type="dxa"/>
            <w:vMerge/>
            <w:vAlign w:val="center"/>
          </w:tcPr>
          <w:p w:rsidR="0061082D" w:rsidRDefault="0061082D" w:rsidP="0061082D"/>
        </w:tc>
        <w:tc>
          <w:tcPr>
            <w:tcW w:w="402" w:type="dxa"/>
            <w:vMerge/>
            <w:vAlign w:val="center"/>
          </w:tcPr>
          <w:p w:rsidR="0061082D" w:rsidRDefault="0061082D" w:rsidP="0061082D"/>
        </w:tc>
      </w:tr>
      <w:tr w:rsidR="0061082D" w:rsidTr="0061082D">
        <w:trPr>
          <w:cantSplit/>
          <w:trHeight w:val="328"/>
          <w:jc w:val="center"/>
        </w:trPr>
        <w:tc>
          <w:tcPr>
            <w:tcW w:w="377" w:type="dxa"/>
            <w:vMerge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61082D" w:rsidTr="0061082D">
        <w:trPr>
          <w:cantSplit/>
          <w:trHeight w:val="312"/>
          <w:jc w:val="center"/>
        </w:trPr>
        <w:tc>
          <w:tcPr>
            <w:tcW w:w="377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vAlign w:val="center"/>
          </w:tcPr>
          <w:p w:rsidR="0061082D" w:rsidRPr="004B5F93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61082D" w:rsidTr="0061082D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D33E8F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74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302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7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61082D" w:rsidRPr="00084261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2" w:type="dxa"/>
            <w:vAlign w:val="center"/>
          </w:tcPr>
          <w:p w:rsidR="0061082D" w:rsidRPr="00084261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8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61082D" w:rsidTr="0061082D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55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56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6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1082D" w:rsidRPr="00D33E8F" w:rsidRDefault="0061082D" w:rsidP="0061082D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</w:p>
        </w:tc>
        <w:tc>
          <w:tcPr>
            <w:tcW w:w="36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1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3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vAlign w:val="center"/>
          </w:tcPr>
          <w:p w:rsidR="0061082D" w:rsidRDefault="0061082D" w:rsidP="0061082D">
            <w:pPr>
              <w:jc w:val="center"/>
            </w:pPr>
            <w:r>
              <w:t>С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jc w:val="center"/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9" w:type="dxa"/>
            <w:vAlign w:val="center"/>
          </w:tcPr>
          <w:p w:rsidR="0061082D" w:rsidRPr="002A623A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vAlign w:val="center"/>
          </w:tcPr>
          <w:p w:rsidR="0061082D" w:rsidRDefault="0061082D" w:rsidP="0061082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61082D" w:rsidRDefault="0061082D" w:rsidP="0061082D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61082D" w:rsidRDefault="0061082D" w:rsidP="0061082D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61082D" w:rsidRDefault="0061082D" w:rsidP="0061082D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61082D" w:rsidRPr="00506936" w:rsidTr="0061082D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61082D" w:rsidRPr="00506936" w:rsidTr="0061082D">
        <w:trPr>
          <w:trHeight w:val="222"/>
        </w:trPr>
        <w:tc>
          <w:tcPr>
            <w:tcW w:w="1438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</w:tr>
      <w:tr w:rsidR="0061082D" w:rsidRPr="00506936" w:rsidTr="0061082D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50693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61082D" w:rsidRPr="00506936" w:rsidTr="0061082D">
        <w:trPr>
          <w:trHeight w:val="222"/>
        </w:trPr>
        <w:tc>
          <w:tcPr>
            <w:tcW w:w="1438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</w:tr>
      <w:tr w:rsidR="0061082D" w:rsidRPr="00506936" w:rsidTr="0061082D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61082D" w:rsidRPr="00506936" w:rsidRDefault="0061082D" w:rsidP="0061082D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61082D" w:rsidRPr="00506936" w:rsidRDefault="0061082D" w:rsidP="0061082D">
            <w:pPr>
              <w:rPr>
                <w:color w:val="000000"/>
                <w:spacing w:val="-8"/>
              </w:rPr>
            </w:pPr>
          </w:p>
        </w:tc>
      </w:tr>
    </w:tbl>
    <w:p w:rsidR="0061082D" w:rsidRDefault="0061082D" w:rsidP="0061082D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61082D" w:rsidRDefault="0061082D" w:rsidP="0061082D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2.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pacing w:val="-5"/>
          <w:sz w:val="22"/>
        </w:rPr>
        <w:t>СВОДНЫЕ ДАННЫЕ ПО БЮДЖЕТУ ВРЕМЕНИ</w:t>
      </w:r>
    </w:p>
    <w:p w:rsidR="0061082D" w:rsidRDefault="0061082D" w:rsidP="0061082D">
      <w:pPr>
        <w:shd w:val="clear" w:color="auto" w:fill="FFFFFF"/>
        <w:spacing w:line="360" w:lineRule="auto"/>
        <w:rPr>
          <w:b/>
          <w:color w:val="000000"/>
          <w:spacing w:val="-8"/>
        </w:rPr>
      </w:pPr>
    </w:p>
    <w:p w:rsidR="0061082D" w:rsidRDefault="0061082D" w:rsidP="0061082D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61082D" w:rsidRPr="00D64E7D" w:rsidTr="0061082D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61082D" w:rsidRPr="00D64E7D" w:rsidTr="0061082D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61082D" w:rsidRPr="00A87B00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</w:p>
        </w:tc>
      </w:tr>
      <w:tr w:rsidR="0061082D" w:rsidRPr="00D64E7D" w:rsidTr="0061082D">
        <w:trPr>
          <w:jc w:val="center"/>
        </w:trPr>
        <w:tc>
          <w:tcPr>
            <w:tcW w:w="1058" w:type="dxa"/>
          </w:tcPr>
          <w:p w:rsidR="0061082D" w:rsidRDefault="0061082D" w:rsidP="0061082D">
            <w:pPr>
              <w:jc w:val="center"/>
              <w:rPr>
                <w:b/>
                <w:bCs/>
              </w:rPr>
            </w:pPr>
          </w:p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61082D" w:rsidRPr="00D64E7D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61082D" w:rsidRPr="00A87B00" w:rsidRDefault="0061082D" w:rsidP="006108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61082D" w:rsidRPr="00D64E7D" w:rsidTr="0061082D">
        <w:trPr>
          <w:jc w:val="center"/>
        </w:trPr>
        <w:tc>
          <w:tcPr>
            <w:tcW w:w="1058" w:type="dxa"/>
          </w:tcPr>
          <w:p w:rsidR="0061082D" w:rsidRDefault="0061082D" w:rsidP="0061082D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t>курс</w:t>
            </w:r>
          </w:p>
          <w:p w:rsidR="0061082D" w:rsidRPr="008B2FA9" w:rsidRDefault="0061082D" w:rsidP="0061082D">
            <w:pPr>
              <w:jc w:val="center"/>
            </w:pPr>
          </w:p>
        </w:tc>
        <w:tc>
          <w:tcPr>
            <w:tcW w:w="2595" w:type="dxa"/>
          </w:tcPr>
          <w:p w:rsidR="0061082D" w:rsidRPr="00D64E7D" w:rsidRDefault="003F4C73" w:rsidP="0061082D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1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883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884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2078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1082D" w:rsidRPr="00D64E7D" w:rsidTr="0061082D">
        <w:trPr>
          <w:trHeight w:val="437"/>
          <w:jc w:val="center"/>
        </w:trPr>
        <w:tc>
          <w:tcPr>
            <w:tcW w:w="1058" w:type="dxa"/>
          </w:tcPr>
          <w:p w:rsidR="0061082D" w:rsidRDefault="0061082D" w:rsidP="0061082D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  <w:p w:rsidR="0061082D" w:rsidRPr="00D64E7D" w:rsidRDefault="0061082D" w:rsidP="0061082D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61" w:type="dxa"/>
          </w:tcPr>
          <w:p w:rsidR="0061082D" w:rsidRPr="00F026AF" w:rsidRDefault="0061082D" w:rsidP="0061082D">
            <w:pPr>
              <w:jc w:val="center"/>
              <w:rPr>
                <w:bCs/>
              </w:rPr>
            </w:pPr>
            <w:r w:rsidRPr="00F026AF">
              <w:rPr>
                <w:bCs/>
              </w:rPr>
              <w:t>4</w:t>
            </w:r>
          </w:p>
        </w:tc>
        <w:tc>
          <w:tcPr>
            <w:tcW w:w="1883" w:type="dxa"/>
          </w:tcPr>
          <w:p w:rsidR="0061082D" w:rsidRPr="00F026AF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1082D" w:rsidRPr="00D64E7D" w:rsidTr="0061082D">
        <w:trPr>
          <w:trHeight w:val="415"/>
          <w:jc w:val="center"/>
        </w:trPr>
        <w:tc>
          <w:tcPr>
            <w:tcW w:w="1058" w:type="dxa"/>
          </w:tcPr>
          <w:p w:rsidR="0061082D" w:rsidRDefault="0061082D" w:rsidP="0061082D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t>курс</w:t>
            </w:r>
          </w:p>
          <w:p w:rsidR="0061082D" w:rsidRPr="00D64E7D" w:rsidRDefault="0061082D" w:rsidP="0061082D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61" w:type="dxa"/>
          </w:tcPr>
          <w:p w:rsidR="0061082D" w:rsidRPr="00F026AF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3" w:type="dxa"/>
          </w:tcPr>
          <w:p w:rsidR="0061082D" w:rsidRPr="00F026AF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4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2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61082D" w:rsidRPr="00D64E7D" w:rsidRDefault="0061082D" w:rsidP="0061082D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61082D" w:rsidRPr="00D64E7D" w:rsidTr="0061082D">
        <w:trPr>
          <w:jc w:val="center"/>
        </w:trPr>
        <w:tc>
          <w:tcPr>
            <w:tcW w:w="1058" w:type="dxa"/>
          </w:tcPr>
          <w:p w:rsidR="0061082D" w:rsidRDefault="0061082D" w:rsidP="0061082D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61082D" w:rsidRPr="00D64E7D" w:rsidRDefault="0061082D" w:rsidP="0061082D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61082D" w:rsidRPr="00455D59" w:rsidRDefault="0061082D" w:rsidP="003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F4C73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61082D" w:rsidRPr="00F026AF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83" w:type="dxa"/>
          </w:tcPr>
          <w:p w:rsidR="0061082D" w:rsidRPr="00F026AF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4" w:type="dxa"/>
          </w:tcPr>
          <w:p w:rsidR="0061082D" w:rsidRPr="00455D59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</w:tcPr>
          <w:p w:rsidR="0061082D" w:rsidRPr="00455D59" w:rsidRDefault="003F4C73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78" w:type="dxa"/>
          </w:tcPr>
          <w:p w:rsidR="0061082D" w:rsidRPr="00455D59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61082D" w:rsidRPr="00455D59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9" w:type="dxa"/>
          </w:tcPr>
          <w:p w:rsidR="0061082D" w:rsidRPr="00455D59" w:rsidRDefault="0061082D" w:rsidP="00610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16071F" w:rsidRDefault="0016071F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901A25" w:rsidRDefault="00652E12" w:rsidP="0061082D">
      <w:pPr>
        <w:suppressAutoHyphens w:val="0"/>
        <w:jc w:val="center"/>
        <w:rPr>
          <w:b/>
          <w:color w:val="000000"/>
          <w:sz w:val="19"/>
        </w:rPr>
      </w:pPr>
      <w:r>
        <w:rPr>
          <w:b/>
          <w:color w:val="000000"/>
          <w:sz w:val="19"/>
        </w:rPr>
        <w:br w:type="page"/>
      </w:r>
      <w:r w:rsidR="00D25C26">
        <w:rPr>
          <w:b/>
          <w:color w:val="000000"/>
          <w:sz w:val="19"/>
        </w:rPr>
        <w:lastRenderedPageBreak/>
        <w:t>3</w:t>
      </w:r>
      <w:r w:rsidR="00901A25">
        <w:rPr>
          <w:b/>
          <w:color w:val="000000"/>
          <w:sz w:val="19"/>
        </w:rPr>
        <w:t>. ПЛАН  УЧЕБНОГО  ПРОЦЕССА</w:t>
      </w:r>
    </w:p>
    <w:tbl>
      <w:tblPr>
        <w:tblW w:w="15627" w:type="dxa"/>
        <w:tblInd w:w="-34" w:type="dxa"/>
        <w:tblLook w:val="04A0" w:firstRow="1" w:lastRow="0" w:firstColumn="1" w:lastColumn="0" w:noHBand="0" w:noVBand="1"/>
      </w:tblPr>
      <w:tblGrid>
        <w:gridCol w:w="1307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19"/>
      </w:tblGrid>
      <w:tr w:rsidR="003D56FD" w:rsidRPr="003D56FD" w:rsidTr="00306728">
        <w:trPr>
          <w:trHeight w:val="57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Наименование дисциплин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Формы промежуточной аттестации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Объем образовательной нагрузки</w:t>
            </w: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3D56FD">
              <w:rPr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4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Распределение по курсам и семестрам</w:t>
            </w:r>
          </w:p>
        </w:tc>
      </w:tr>
      <w:tr w:rsidR="003D56FD" w:rsidRPr="003D56FD" w:rsidTr="00306728">
        <w:trPr>
          <w:trHeight w:val="57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I КУРС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II КУРС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56FD">
              <w:rPr>
                <w:color w:val="000000"/>
                <w:lang w:eastAsia="ru-RU"/>
              </w:rPr>
              <w:t>III КУРС</w:t>
            </w:r>
          </w:p>
        </w:tc>
      </w:tr>
      <w:tr w:rsidR="003D56FD" w:rsidRPr="003D56FD" w:rsidTr="00306728">
        <w:trPr>
          <w:trHeight w:val="31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 практике производной и учебной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F4C7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1 сем. 1</w:t>
            </w:r>
            <w:r w:rsidR="003F4C7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F4C7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2 сем. 2</w:t>
            </w:r>
            <w:r w:rsidR="003F4C7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 xml:space="preserve">3 сем. 16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4 сем. 23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5 с</w:t>
            </w:r>
            <w:r w:rsidRPr="003D56FD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3D56FD">
              <w:rPr>
                <w:color w:val="000000"/>
                <w:sz w:val="18"/>
                <w:szCs w:val="18"/>
                <w:lang w:eastAsia="ru-RU"/>
              </w:rPr>
              <w:t>местр 16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6 с</w:t>
            </w:r>
            <w:r w:rsidRPr="003D56FD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3D56FD">
              <w:rPr>
                <w:color w:val="000000"/>
                <w:sz w:val="18"/>
                <w:szCs w:val="18"/>
                <w:lang w:eastAsia="ru-RU"/>
              </w:rPr>
              <w:t>местр 23</w:t>
            </w:r>
          </w:p>
        </w:tc>
      </w:tr>
      <w:tr w:rsidR="003D56FD" w:rsidRPr="003D56FD" w:rsidTr="00A07396">
        <w:trPr>
          <w:trHeight w:val="61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учебных занятий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в т. ч.</w:t>
            </w: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 учебным ди</w:t>
            </w: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циплинам и МДК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56FD" w:rsidRPr="003D56FD" w:rsidTr="00306728">
        <w:trPr>
          <w:trHeight w:val="138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A0739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A0739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FD" w:rsidRPr="003D56FD" w:rsidRDefault="003D56FD" w:rsidP="003D56FD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56FD">
              <w:rPr>
                <w:color w:val="000000"/>
                <w:sz w:val="18"/>
                <w:szCs w:val="18"/>
                <w:lang w:eastAsia="ru-RU"/>
              </w:rPr>
              <w:t>нелель</w:t>
            </w:r>
            <w:proofErr w:type="spellEnd"/>
            <w:r w:rsidRPr="003D56F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3D56FD" w:rsidRDefault="003D56FD" w:rsidP="003D56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D56FD">
              <w:rPr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</w:tr>
      <w:tr w:rsidR="003D56FD" w:rsidRPr="003D56FD" w:rsidTr="0030672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306728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A07396" w:rsidRPr="003D56FD" w:rsidTr="003F4C73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06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1476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F4C7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14</w:t>
            </w:r>
            <w:r w:rsidR="003F4C73" w:rsidRPr="00795927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652418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652418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3D56FD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3F4C73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D" w:rsidRPr="00795927" w:rsidRDefault="003F4C73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6FD" w:rsidRPr="00795927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D" w:rsidRPr="00795927" w:rsidRDefault="003D56FD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06DC" w:rsidRPr="003D56FD" w:rsidTr="007206DC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40573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40573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7206DC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 xml:space="preserve">-, 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7206DC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ОУД 03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7206DC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ОУД 04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E431D">
              <w:rPr>
                <w:lang w:eastAsia="ru-RU"/>
              </w:rPr>
              <w:t>дз</w:t>
            </w:r>
            <w:proofErr w:type="gramStart"/>
            <w:r w:rsidRPr="005E431D">
              <w:rPr>
                <w:lang w:eastAsia="ru-RU"/>
              </w:rPr>
              <w:t>,д</w:t>
            </w:r>
            <w:proofErr w:type="gramEnd"/>
            <w:r w:rsidRPr="005E431D">
              <w:rPr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7206DC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5E431D">
              <w:rPr>
                <w:lang w:eastAsia="ru-RU"/>
              </w:rPr>
              <w:t>,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 xml:space="preserve">-, 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 w:rsidP="00CE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E431D">
              <w:rPr>
                <w:lang w:eastAsia="ru-RU"/>
              </w:rPr>
              <w:t>э</w:t>
            </w:r>
            <w:proofErr w:type="gramStart"/>
            <w:r w:rsidRPr="005E431D">
              <w:rPr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 w:rsidP="00CE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ОУД 08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E431D">
              <w:rPr>
                <w:lang w:eastAsia="ru-RU"/>
              </w:rPr>
              <w:t>дз</w:t>
            </w:r>
            <w:proofErr w:type="gramStart"/>
            <w:r>
              <w:rPr>
                <w:lang w:eastAsia="ru-RU"/>
              </w:rPr>
              <w:t>,</w:t>
            </w:r>
            <w:r w:rsidRPr="005E431D">
              <w:rPr>
                <w:lang w:eastAsia="ru-RU"/>
              </w:rPr>
              <w:t>д</w:t>
            </w:r>
            <w:proofErr w:type="gramEnd"/>
            <w:r w:rsidRPr="005E431D">
              <w:rPr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206DC">
              <w:rPr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E431D">
              <w:rPr>
                <w:lang w:eastAsia="ru-RU"/>
              </w:rPr>
              <w:t>з</w:t>
            </w:r>
            <w:proofErr w:type="gramStart"/>
            <w:r w:rsidRPr="005E431D">
              <w:rPr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ОБЖ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ОУД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</w:t>
            </w:r>
            <w:proofErr w:type="spellStart"/>
            <w:r w:rsidRPr="005E431D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</w:tr>
      <w:tr w:rsidR="007206DC" w:rsidRPr="003D56FD" w:rsidTr="003F4C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F4C73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795927">
              <w:rPr>
                <w:color w:val="000000"/>
                <w:lang w:eastAsia="ru-RU"/>
              </w:rPr>
              <w:t>Индивидуальный  проект</w:t>
            </w:r>
            <w:proofErr w:type="gramEnd"/>
            <w:r w:rsidRPr="00795927">
              <w:rPr>
                <w:color w:val="000000"/>
                <w:lang w:eastAsia="ru-RU"/>
              </w:rPr>
              <w:t xml:space="preserve"> по предмету «Химия, Биология»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5E431D" w:rsidRDefault="007206DC" w:rsidP="005E431D">
            <w:pPr>
              <w:suppressAutoHyphens w:val="0"/>
              <w:jc w:val="center"/>
              <w:rPr>
                <w:lang w:eastAsia="ru-RU"/>
              </w:rPr>
            </w:pPr>
            <w:r w:rsidRPr="005E431D">
              <w:rPr>
                <w:lang w:eastAsia="ru-RU"/>
              </w:rPr>
              <w:t>-,з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lang w:eastAsia="ru-RU"/>
              </w:rPr>
            </w:pPr>
            <w:r w:rsidRPr="00795927">
              <w:rPr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F34F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95927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Default="00720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06DC" w:rsidRPr="003D56FD" w:rsidTr="00306728">
        <w:trPr>
          <w:trHeight w:val="459"/>
        </w:trPr>
        <w:tc>
          <w:tcPr>
            <w:tcW w:w="4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6DC" w:rsidRPr="00795927" w:rsidRDefault="007206DC" w:rsidP="003D56F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Обязательная часть образовательной пр</w:t>
            </w:r>
            <w:r w:rsidRPr="00795927">
              <w:rPr>
                <w:b/>
                <w:bCs/>
                <w:color w:val="000000"/>
                <w:lang w:eastAsia="ru-RU"/>
              </w:rPr>
              <w:t>о</w:t>
            </w:r>
            <w:r w:rsidRPr="00795927">
              <w:rPr>
                <w:b/>
                <w:bCs/>
                <w:color w:val="000000"/>
                <w:lang w:eastAsia="ru-RU"/>
              </w:rPr>
              <w:t xml:space="preserve">граммы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1027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5927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795927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795927" w:rsidRDefault="007206DC" w:rsidP="003D56F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795927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7206DC" w:rsidRPr="003D56FD" w:rsidTr="00B77665">
        <w:trPr>
          <w:trHeight w:val="57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СГ.00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Социально-гуманитарный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B77665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СГ.01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306728">
        <w:trPr>
          <w:trHeight w:val="4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7206DC" w:rsidRPr="003D56FD" w:rsidTr="00A07396">
        <w:trPr>
          <w:trHeight w:val="9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СГ.02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Иностранный язык в пр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фессиональной деятельн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5248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6FD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gramStart"/>
            <w:r w:rsidRPr="003D56FD">
              <w:rPr>
                <w:color w:val="000000"/>
                <w:sz w:val="22"/>
                <w:szCs w:val="22"/>
                <w:lang w:eastAsia="ru-RU"/>
              </w:rPr>
              <w:t>,з</w:t>
            </w:r>
            <w:proofErr w:type="gramEnd"/>
            <w:r w:rsidRPr="003D56FD">
              <w:rPr>
                <w:color w:val="000000"/>
                <w:sz w:val="22"/>
                <w:szCs w:val="22"/>
                <w:lang w:eastAsia="ru-RU"/>
              </w:rPr>
              <w:t>,з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СГ.03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Безопасность жизнеде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 xml:space="preserve">-, </w:t>
            </w:r>
            <w:proofErr w:type="gramStart"/>
            <w:r w:rsidRPr="003D56FD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52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СГ.04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6FD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gramStart"/>
            <w:r w:rsidRPr="003D56FD">
              <w:rPr>
                <w:color w:val="000000"/>
                <w:sz w:val="22"/>
                <w:szCs w:val="22"/>
                <w:lang w:eastAsia="ru-RU"/>
              </w:rPr>
              <w:t>,з</w:t>
            </w:r>
            <w:proofErr w:type="gramEnd"/>
            <w:r w:rsidRPr="003D56FD">
              <w:rPr>
                <w:color w:val="000000"/>
                <w:sz w:val="22"/>
                <w:szCs w:val="22"/>
                <w:lang w:eastAsia="ru-RU"/>
              </w:rPr>
              <w:t>,з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306728">
        <w:trPr>
          <w:trHeight w:val="57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sz w:val="22"/>
                <w:szCs w:val="22"/>
                <w:lang w:eastAsia="ru-RU"/>
              </w:rPr>
              <w:t>Общепрофессиональный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672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637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B77665">
        <w:trPr>
          <w:trHeight w:val="9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Информационное обесп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чение профессиональной деятельности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4824">
              <w:rPr>
                <w:color w:val="FF0000"/>
                <w:sz w:val="22"/>
                <w:szCs w:val="22"/>
                <w:lang w:eastAsia="ru-RU"/>
              </w:rPr>
              <w:t>,</w:t>
            </w:r>
            <w:proofErr w:type="spellStart"/>
            <w:r w:rsidRPr="00524824">
              <w:rPr>
                <w:color w:val="FF0000"/>
                <w:sz w:val="22"/>
                <w:szCs w:val="22"/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Анатомия и физиология человека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Санитария и гигиена в сф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ре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Рисунок и живопись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4824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 xml:space="preserve">-, </w:t>
            </w:r>
            <w:proofErr w:type="spellStart"/>
            <w:r w:rsidRPr="00524824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99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Организация и ведение коммерческой деятельности специалиста индустрии красоты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B77665">
        <w:trPr>
          <w:trHeight w:val="69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Деловые и профессионал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3D56FD">
              <w:rPr>
                <w:color w:val="000000"/>
                <w:sz w:val="22"/>
                <w:szCs w:val="22"/>
                <w:lang w:eastAsia="ru-RU"/>
              </w:rPr>
              <w:t>ные коммуникации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ОП.07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 xml:space="preserve">Материаловедение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74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ОП.08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D56FD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ОП.09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История прически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306728">
        <w:trPr>
          <w:trHeight w:val="112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ОП.10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Экономические основы и правовое обеспечение пр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фессиональной деятельн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06728" w:rsidRDefault="007206DC" w:rsidP="003D56FD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D56FD" w:rsidRDefault="007206DC" w:rsidP="003D56FD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D56FD" w:rsidTr="00306728">
        <w:trPr>
          <w:trHeight w:val="4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06728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ОП.11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D56FD" w:rsidRDefault="007206DC" w:rsidP="00306728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Основы финансовой гр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а</w:t>
            </w:r>
            <w:r w:rsidRPr="003D56F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мотности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06728" w:rsidRDefault="007206DC" w:rsidP="00306728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0672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6DC" w:rsidRPr="003D56FD" w:rsidRDefault="007206DC" w:rsidP="00306728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56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306728">
        <w:trPr>
          <w:trHeight w:val="56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7206DC" w:rsidRPr="00346BF8" w:rsidTr="00A07396">
        <w:trPr>
          <w:trHeight w:val="96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ОП.12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Формирование ключевых компетенций цифровой экономики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46BF8" w:rsidRDefault="007206DC" w:rsidP="003D56F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306728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Профессиональный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6BF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881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789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756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306728">
        <w:trPr>
          <w:trHeight w:val="67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ПМ. 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парикм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херских услуг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685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85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МДК.01.01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классических и современных, коммерч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ских стрижек волос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4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УП. 01.01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4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ПП. 01.01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7206DC" w:rsidRPr="00346BF8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МДК 01.02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химического воздействия на волосы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01.02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01.02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7206DC" w:rsidRPr="00346BF8" w:rsidTr="00A07396">
        <w:trPr>
          <w:trHeight w:val="87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МДК 01.03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простых и сложных видов окрашив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ния волос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01.03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01.03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7206DC" w:rsidRPr="00346BF8" w:rsidTr="00A07396">
        <w:trPr>
          <w:trHeight w:val="116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МДК 01.04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классических и современных, коммерч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ских укладок на волосах различной длины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01.04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206DC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01.04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C" w:rsidRPr="00346BF8" w:rsidRDefault="007206DC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C" w:rsidRPr="00346BF8" w:rsidRDefault="007206DC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7206DC" w:rsidRPr="00346BF8" w:rsidTr="00306728">
        <w:trPr>
          <w:trHeight w:val="56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МДК 01.05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Моделирование классич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ских и современных, ко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мерческих причесок с пр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менением украшений и п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стижерных изделий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6BF8">
              <w:rPr>
                <w:color w:val="000000"/>
                <w:sz w:val="22"/>
                <w:szCs w:val="22"/>
                <w:lang w:eastAsia="ru-RU"/>
              </w:rPr>
              <w:t>кр</w:t>
            </w:r>
            <w:proofErr w:type="gramStart"/>
            <w:r w:rsidRPr="00346BF8">
              <w:rPr>
                <w:color w:val="000000"/>
                <w:sz w:val="22"/>
                <w:szCs w:val="22"/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C" w:rsidRPr="00346BF8" w:rsidRDefault="007206DC" w:rsidP="003067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</w:tbl>
    <w:p w:rsidR="00A07396" w:rsidRPr="00346BF8" w:rsidRDefault="00A07396">
      <w:pPr>
        <w:rPr>
          <w:sz w:val="22"/>
          <w:szCs w:val="22"/>
        </w:rPr>
      </w:pPr>
    </w:p>
    <w:tbl>
      <w:tblPr>
        <w:tblW w:w="15627" w:type="dxa"/>
        <w:tblInd w:w="-34" w:type="dxa"/>
        <w:tblLook w:val="04A0" w:firstRow="1" w:lastRow="0" w:firstColumn="1" w:lastColumn="0" w:noHBand="0" w:noVBand="1"/>
      </w:tblPr>
      <w:tblGrid>
        <w:gridCol w:w="1307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19"/>
      </w:tblGrid>
      <w:tr w:rsidR="00A07396" w:rsidRPr="00346BF8" w:rsidTr="00306728">
        <w:trPr>
          <w:trHeight w:val="56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0672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A07396" w:rsidRPr="00346BF8" w:rsidTr="00306728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01.05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01.05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114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ПМ 02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Выполнение работ по о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или нескольким пр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фессиям рабочих должн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стям служащих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396" w:rsidRPr="00346BF8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МДК 02.01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работы ман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кюрши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02.01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02.01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МДК 02.02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Выполнение работы виз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жиста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УП 02.02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ПП 02.02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70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МДК 02.03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Выполнение работы </w:t>
            </w:r>
            <w:proofErr w:type="spellStart"/>
            <w:r w:rsidRPr="00346BF8">
              <w:rPr>
                <w:color w:val="000000"/>
                <w:sz w:val="22"/>
                <w:szCs w:val="22"/>
                <w:lang w:eastAsia="ru-RU"/>
              </w:rPr>
              <w:t>бров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ста</w:t>
            </w:r>
            <w:proofErr w:type="spellEnd"/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УП.02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ПП. 02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A07396" w:rsidRPr="00346BF8" w:rsidTr="00A07396">
        <w:trPr>
          <w:trHeight w:val="6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Производственная (Пре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дипломная)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6728" w:rsidRPr="00346BF8" w:rsidTr="00306728">
        <w:trPr>
          <w:trHeight w:val="20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28" w:rsidRPr="00346BF8" w:rsidRDefault="00306728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28" w:rsidRPr="00346BF8" w:rsidRDefault="00306728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Военные сборы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28" w:rsidRPr="00346BF8" w:rsidRDefault="00306728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7396" w:rsidRPr="00346BF8" w:rsidTr="00A07396">
        <w:trPr>
          <w:trHeight w:val="57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color w:val="000000"/>
                <w:sz w:val="22"/>
                <w:szCs w:val="22"/>
                <w:lang w:eastAsia="ru-RU"/>
              </w:rPr>
              <w:t>Государственная итоговая аттестация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7396" w:rsidRPr="00346BF8" w:rsidTr="00A07396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96" w:rsidRPr="00346BF8" w:rsidRDefault="00A07396" w:rsidP="003D56F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3384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3184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1317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1396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756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46BF8">
              <w:rPr>
                <w:b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6BF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6" w:rsidRPr="00346BF8" w:rsidRDefault="00A07396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96" w:rsidRPr="00346BF8" w:rsidRDefault="00A07396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77665" w:rsidRPr="00346BF8" w:rsidTr="00306728">
        <w:trPr>
          <w:trHeight w:val="300"/>
        </w:trPr>
        <w:tc>
          <w:tcPr>
            <w:tcW w:w="8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65" w:rsidRPr="00346BF8" w:rsidRDefault="00B77665" w:rsidP="00306728">
            <w:pPr>
              <w:suppressAutoHyphens w:val="0"/>
              <w:rPr>
                <w:b/>
                <w:sz w:val="22"/>
                <w:szCs w:val="22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346BF8">
              <w:rPr>
                <w:b/>
                <w:sz w:val="22"/>
                <w:szCs w:val="22"/>
              </w:rPr>
              <w:t xml:space="preserve">Консультации на учебную группу на год не более  100 часов </w:t>
            </w:r>
          </w:p>
          <w:p w:rsidR="00B77665" w:rsidRPr="00346BF8" w:rsidRDefault="00B77665" w:rsidP="00B77665">
            <w:pPr>
              <w:shd w:val="clear" w:color="auto" w:fill="FFFFFF"/>
              <w:snapToGrid w:val="0"/>
              <w:ind w:firstLine="527"/>
              <w:rPr>
                <w:b/>
                <w:sz w:val="22"/>
                <w:szCs w:val="22"/>
              </w:rPr>
            </w:pPr>
            <w:r w:rsidRPr="00346BF8">
              <w:rPr>
                <w:b/>
                <w:sz w:val="22"/>
                <w:szCs w:val="22"/>
              </w:rPr>
              <w:t>Государственная (итоговая</w:t>
            </w:r>
            <w:proofErr w:type="gramStart"/>
            <w:r w:rsidRPr="00346BF8">
              <w:rPr>
                <w:b/>
                <w:sz w:val="22"/>
                <w:szCs w:val="22"/>
              </w:rPr>
              <w:t>)а</w:t>
            </w:r>
            <w:proofErr w:type="gramEnd"/>
            <w:r w:rsidRPr="00346BF8">
              <w:rPr>
                <w:b/>
                <w:sz w:val="22"/>
                <w:szCs w:val="22"/>
              </w:rPr>
              <w:t>ттестация</w:t>
            </w:r>
          </w:p>
          <w:p w:rsidR="00B77665" w:rsidRPr="00346BF8" w:rsidRDefault="00B77665" w:rsidP="00B77665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346BF8">
              <w:rPr>
                <w:b/>
                <w:sz w:val="22"/>
                <w:szCs w:val="22"/>
              </w:rPr>
              <w:t xml:space="preserve">           1.Программа </w:t>
            </w:r>
            <w:proofErr w:type="gramStart"/>
            <w:r w:rsidRPr="00346BF8">
              <w:rPr>
                <w:b/>
                <w:sz w:val="22"/>
                <w:szCs w:val="22"/>
              </w:rPr>
              <w:t>обучения по специальности</w:t>
            </w:r>
            <w:proofErr w:type="gramEnd"/>
          </w:p>
          <w:p w:rsidR="00B77665" w:rsidRPr="00346BF8" w:rsidRDefault="00B77665" w:rsidP="00B7766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346BF8">
              <w:rPr>
                <w:sz w:val="22"/>
                <w:szCs w:val="22"/>
              </w:rPr>
              <w:t xml:space="preserve">           1.1 Дипломная работа</w:t>
            </w:r>
          </w:p>
          <w:p w:rsidR="00B77665" w:rsidRPr="00346BF8" w:rsidRDefault="00B77665" w:rsidP="00B7766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346BF8">
              <w:rPr>
                <w:sz w:val="22"/>
                <w:szCs w:val="22"/>
              </w:rPr>
              <w:t xml:space="preserve">           Выполнение дипломной работы  с   14 мая     по    9 июня      (всего  4 недели)</w:t>
            </w:r>
          </w:p>
          <w:p w:rsidR="00B77665" w:rsidRPr="00346BF8" w:rsidRDefault="00B77665" w:rsidP="00B7766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346BF8">
              <w:rPr>
                <w:sz w:val="22"/>
                <w:szCs w:val="22"/>
              </w:rPr>
              <w:t xml:space="preserve">          Защита дипломной работы  с </w:t>
            </w:r>
            <w:r w:rsidR="00306728" w:rsidRPr="00346BF8">
              <w:rPr>
                <w:sz w:val="22"/>
                <w:szCs w:val="22"/>
              </w:rPr>
              <w:t xml:space="preserve">    16 июня    по   23 июня    </w:t>
            </w:r>
            <w:r w:rsidRPr="00346BF8">
              <w:rPr>
                <w:sz w:val="22"/>
                <w:szCs w:val="22"/>
              </w:rPr>
              <w:t xml:space="preserve"> (всего 2  недели)</w:t>
            </w:r>
          </w:p>
          <w:p w:rsidR="00B77665" w:rsidRPr="00346BF8" w:rsidRDefault="00B77665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sz w:val="22"/>
                <w:szCs w:val="22"/>
              </w:rPr>
              <w:t xml:space="preserve">           Выполнение демонстрационного экзамена в рамках дипломной работы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   </w:t>
            </w:r>
          </w:p>
          <w:p w:rsidR="00B77665" w:rsidRPr="00346BF8" w:rsidRDefault="00B77665" w:rsidP="003D56FD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дисциплин и МДК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B77665" w:rsidRPr="00346BF8" w:rsidTr="00306728">
        <w:trPr>
          <w:trHeight w:val="300"/>
        </w:trPr>
        <w:tc>
          <w:tcPr>
            <w:tcW w:w="841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65" w:rsidRPr="00346BF8" w:rsidRDefault="00B77665" w:rsidP="003D56FD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Учебной практики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</w:tr>
      <w:tr w:rsidR="00B77665" w:rsidRPr="00346BF8" w:rsidTr="00306728">
        <w:trPr>
          <w:trHeight w:val="690"/>
        </w:trPr>
        <w:tc>
          <w:tcPr>
            <w:tcW w:w="841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65" w:rsidRPr="00346BF8" w:rsidRDefault="00B77665" w:rsidP="003D56FD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Производственной пра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346BF8">
              <w:rPr>
                <w:color w:val="000000"/>
                <w:sz w:val="22"/>
                <w:szCs w:val="22"/>
                <w:lang w:eastAsia="ru-RU"/>
              </w:rPr>
              <w:t xml:space="preserve">тики/ </w:t>
            </w:r>
            <w:proofErr w:type="spellStart"/>
            <w:r w:rsidRPr="00346BF8">
              <w:rPr>
                <w:color w:val="000000"/>
                <w:sz w:val="22"/>
                <w:szCs w:val="22"/>
                <w:lang w:eastAsia="ru-RU"/>
              </w:rPr>
              <w:t>преддип</w:t>
            </w:r>
            <w:proofErr w:type="spellEnd"/>
            <w:r w:rsidRPr="00346BF8">
              <w:rPr>
                <w:color w:val="000000"/>
                <w:sz w:val="22"/>
                <w:szCs w:val="22"/>
                <w:lang w:eastAsia="ru-RU"/>
              </w:rPr>
              <w:t>. практика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</w:tr>
      <w:tr w:rsidR="00B77665" w:rsidRPr="00346BF8" w:rsidTr="00306728">
        <w:trPr>
          <w:trHeight w:val="300"/>
        </w:trPr>
        <w:tc>
          <w:tcPr>
            <w:tcW w:w="841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65" w:rsidRPr="00346BF8" w:rsidRDefault="00B77665" w:rsidP="003D56FD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Экзаменов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77665" w:rsidRPr="00346BF8" w:rsidTr="00306728">
        <w:trPr>
          <w:trHeight w:val="300"/>
        </w:trPr>
        <w:tc>
          <w:tcPr>
            <w:tcW w:w="841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65" w:rsidRPr="00346BF8" w:rsidRDefault="00B77665" w:rsidP="003D56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зачетов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6BF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65" w:rsidRPr="00346BF8" w:rsidRDefault="00B77665" w:rsidP="003D56F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56FD" w:rsidRDefault="003D56FD" w:rsidP="0061082D">
      <w:pPr>
        <w:suppressAutoHyphens w:val="0"/>
        <w:jc w:val="center"/>
        <w:rPr>
          <w:b/>
          <w:color w:val="000000"/>
          <w:sz w:val="19"/>
        </w:rPr>
      </w:pPr>
    </w:p>
    <w:tbl>
      <w:tblPr>
        <w:tblW w:w="0" w:type="auto"/>
        <w:tblInd w:w="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1"/>
        <w:gridCol w:w="10040"/>
      </w:tblGrid>
      <w:tr w:rsidR="000F008C" w:rsidTr="005C30D5">
        <w:trPr>
          <w:trHeight w:hRule="exact" w:val="667"/>
        </w:trPr>
        <w:tc>
          <w:tcPr>
            <w:tcW w:w="10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8C" w:rsidRDefault="000F008C" w:rsidP="000E6E79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4. ПЕРЕЧЕНЬ НЕОБХОДИМЫХ ЛАБОРАТОРИЙ, КАБИНЕТОВ И МАСТЕРСКИХ</w:t>
            </w: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F008C" w:rsidRPr="005C30D5" w:rsidRDefault="000F008C" w:rsidP="000E6E79">
            <w:pPr>
              <w:shd w:val="clear" w:color="auto" w:fill="FFFFFF"/>
              <w:snapToGrid w:val="0"/>
              <w:jc w:val="center"/>
            </w:pPr>
            <w:r w:rsidRPr="005C30D5">
              <w:t xml:space="preserve">№ </w:t>
            </w:r>
            <w:proofErr w:type="gramStart"/>
            <w:r w:rsidRPr="005C30D5">
              <w:t>п</w:t>
            </w:r>
            <w:proofErr w:type="gramEnd"/>
            <w:r w:rsidRPr="005C30D5">
              <w:t>/п</w:t>
            </w:r>
          </w:p>
        </w:tc>
        <w:tc>
          <w:tcPr>
            <w:tcW w:w="10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C" w:rsidRPr="005C30D5" w:rsidRDefault="000F008C" w:rsidP="000E6E79">
            <w:pPr>
              <w:shd w:val="clear" w:color="auto" w:fill="FFFFFF"/>
              <w:snapToGrid w:val="0"/>
            </w:pPr>
            <w:r w:rsidRPr="005C30D5">
              <w:t>Наименование</w:t>
            </w: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008C" w:rsidRPr="005C30D5" w:rsidRDefault="000F008C" w:rsidP="000E6E79"/>
        </w:tc>
        <w:tc>
          <w:tcPr>
            <w:tcW w:w="10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08C" w:rsidRPr="005C30D5" w:rsidRDefault="000F008C" w:rsidP="000E6E79"/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5C30D5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5C30D5" w:rsidRDefault="000F008C" w:rsidP="000E6E79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5C30D5">
              <w:rPr>
                <w:b/>
              </w:rPr>
              <w:t>Кабинеты:</w:t>
            </w:r>
          </w:p>
        </w:tc>
      </w:tr>
      <w:tr w:rsidR="000F008C" w:rsidTr="005C30D5">
        <w:trPr>
          <w:trHeight w:hRule="exact" w:val="9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5C30D5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5C30D5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1.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5C30D5" w:rsidP="000E6E79">
            <w:pPr>
              <w:shd w:val="clear" w:color="auto" w:fill="FFFFFF"/>
              <w:spacing w:line="204" w:lineRule="auto"/>
            </w:pPr>
            <w:r w:rsidRPr="00C5732E">
              <w:t>социально-гуманитарных дисциплин</w:t>
            </w:r>
          </w:p>
        </w:tc>
      </w:tr>
      <w:tr w:rsidR="000F008C" w:rsidTr="005C30D5">
        <w:trPr>
          <w:trHeight w:hRule="exact" w:val="9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2.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5C30D5" w:rsidP="000E6E79">
            <w:pPr>
              <w:shd w:val="clear" w:color="auto" w:fill="FFFFFF"/>
              <w:spacing w:line="204" w:lineRule="auto"/>
            </w:pPr>
            <w:r w:rsidRPr="00C5732E">
              <w:t>иностранного языка</w:t>
            </w:r>
          </w:p>
          <w:p w:rsidR="000F008C" w:rsidRPr="00C5732E" w:rsidRDefault="000F008C" w:rsidP="000E6E79">
            <w:pPr>
              <w:shd w:val="clear" w:color="auto" w:fill="FFFFFF"/>
              <w:spacing w:line="204" w:lineRule="auto"/>
            </w:pPr>
          </w:p>
        </w:tc>
      </w:tr>
      <w:tr w:rsidR="000F008C" w:rsidTr="005C30D5">
        <w:trPr>
          <w:trHeight w:hRule="exact" w:val="13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C5732E">
              <w:rPr>
                <w:color w:val="000000" w:themeColor="text1"/>
              </w:rPr>
              <w:t>3.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C5732E">
              <w:rPr>
                <w:color w:val="000000" w:themeColor="text1"/>
              </w:rPr>
              <w:t>медико-биологических дисциплин</w:t>
            </w:r>
          </w:p>
        </w:tc>
      </w:tr>
      <w:tr w:rsidR="000F008C" w:rsidTr="005C30D5">
        <w:trPr>
          <w:trHeight w:hRule="exact" w:val="13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C5732E">
              <w:rPr>
                <w:color w:val="000000" w:themeColor="text1"/>
              </w:rPr>
              <w:t>4.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C5732E">
              <w:t>безопасности жизнедеятельности;</w:t>
            </w: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C5732E">
              <w:rPr>
                <w:color w:val="000000" w:themeColor="text1"/>
              </w:rPr>
              <w:t>5.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5C30D5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C5732E">
              <w:rPr>
                <w:rFonts w:cs="Calibri"/>
              </w:rPr>
              <w:t>рисунка и живописи</w:t>
            </w:r>
            <w:r w:rsidR="005C30D5" w:rsidRPr="00C5732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0F008C" w:rsidTr="005C30D5">
        <w:trPr>
          <w:trHeight w:hRule="exact" w:val="9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5C30D5" w:rsidTr="005C30D5">
        <w:trPr>
          <w:trHeight w:hRule="exact" w:val="4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5" w:rsidRPr="00C5732E" w:rsidRDefault="005C30D5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6.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5" w:rsidRPr="00C5732E" w:rsidRDefault="005C30D5" w:rsidP="000E6E79">
            <w:pPr>
              <w:shd w:val="clear" w:color="auto" w:fill="FFFFFF"/>
              <w:spacing w:line="204" w:lineRule="auto"/>
              <w:rPr>
                <w:b/>
              </w:rPr>
            </w:pPr>
            <w:r w:rsidRPr="00C5732E">
              <w:rPr>
                <w:rFonts w:cs="Calibri"/>
              </w:rPr>
              <w:t>организация и ведение коммерческой деятельности специалиста индустрии красоты</w:t>
            </w: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pacing w:line="204" w:lineRule="auto"/>
            </w:pPr>
            <w:r w:rsidRPr="00C5732E">
              <w:rPr>
                <w:b/>
              </w:rPr>
              <w:t>Лаборатории:</w:t>
            </w: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1</w:t>
            </w:r>
            <w:r w:rsidR="005C30D5" w:rsidRPr="00C5732E">
              <w:t>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5732E">
              <w:rPr>
                <w:rFonts w:cs="Calibri"/>
              </w:rPr>
              <w:t>информатики и информационных те</w:t>
            </w:r>
            <w:r w:rsidR="005C30D5" w:rsidRPr="00C5732E">
              <w:rPr>
                <w:rFonts w:cs="Calibri"/>
              </w:rPr>
              <w:t>хнологий</w:t>
            </w:r>
          </w:p>
          <w:p w:rsidR="000F008C" w:rsidRPr="00C5732E" w:rsidRDefault="000F008C" w:rsidP="000E6E79">
            <w:pPr>
              <w:shd w:val="clear" w:color="auto" w:fill="FFFFFF"/>
              <w:spacing w:line="204" w:lineRule="auto"/>
              <w:rPr>
                <w:b/>
              </w:rPr>
            </w:pP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2</w:t>
            </w:r>
            <w:r w:rsidR="005C30D5" w:rsidRPr="00C5732E">
              <w:t>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5C30D5" w:rsidP="006A2408">
            <w:pPr>
              <w:autoSpaceDE w:val="0"/>
              <w:autoSpaceDN w:val="0"/>
              <w:adjustRightInd w:val="0"/>
              <w:jc w:val="both"/>
            </w:pPr>
            <w:r w:rsidRPr="00C5732E">
              <w:rPr>
                <w:color w:val="000000"/>
              </w:rPr>
              <w:t>технологии маникюра и художественного оформления ногтей</w:t>
            </w: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13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3</w:t>
            </w:r>
            <w:r w:rsidR="005C30D5" w:rsidRPr="00C5732E">
              <w:t>.</w:t>
            </w:r>
          </w:p>
        </w:tc>
        <w:tc>
          <w:tcPr>
            <w:tcW w:w="10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5732E">
              <w:rPr>
                <w:rFonts w:cs="Calibri"/>
              </w:rPr>
              <w:t>технологий парикмахерских услуг и постижерных работ;</w:t>
            </w:r>
          </w:p>
          <w:p w:rsidR="000F008C" w:rsidRPr="00C5732E" w:rsidRDefault="000F008C" w:rsidP="000E6E79">
            <w:pPr>
              <w:shd w:val="clear" w:color="auto" w:fill="FFFFFF"/>
              <w:spacing w:line="204" w:lineRule="auto"/>
              <w:rPr>
                <w:b/>
              </w:rPr>
            </w:pPr>
          </w:p>
        </w:tc>
      </w:tr>
      <w:tr w:rsidR="000F008C" w:rsidTr="005C30D5">
        <w:trPr>
          <w:trHeight w:hRule="exact" w:val="2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  <w:tc>
          <w:tcPr>
            <w:tcW w:w="10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C" w:rsidRPr="00C5732E" w:rsidRDefault="000F008C" w:rsidP="000E6E79">
            <w:pPr>
              <w:spacing w:line="204" w:lineRule="auto"/>
            </w:pPr>
          </w:p>
        </w:tc>
      </w:tr>
      <w:tr w:rsidR="000F008C" w:rsidTr="005C30D5">
        <w:trPr>
          <w:trHeight w:hRule="exact" w:val="389"/>
        </w:trPr>
        <w:tc>
          <w:tcPr>
            <w:tcW w:w="911" w:type="dxa"/>
            <w:tcBorders>
              <w:left w:val="single" w:sz="4" w:space="0" w:color="000000"/>
            </w:tcBorders>
          </w:tcPr>
          <w:p w:rsidR="000F008C" w:rsidRPr="00C5732E" w:rsidRDefault="006A2408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4</w:t>
            </w:r>
            <w:r w:rsidR="005C30D5" w:rsidRPr="00C5732E">
              <w:t>.</w:t>
            </w:r>
          </w:p>
        </w:tc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</w:tcPr>
          <w:p w:rsidR="000F008C" w:rsidRPr="00C5732E" w:rsidRDefault="005C30D5" w:rsidP="000E6E79">
            <w:pPr>
              <w:shd w:val="clear" w:color="auto" w:fill="FFFFFF"/>
              <w:snapToGrid w:val="0"/>
              <w:spacing w:line="204" w:lineRule="auto"/>
            </w:pPr>
            <w:r w:rsidRPr="00C5732E">
              <w:t>м</w:t>
            </w:r>
            <w:r w:rsidR="006A2408" w:rsidRPr="00C5732E">
              <w:t>оделирования и художественного оформления</w:t>
            </w:r>
          </w:p>
        </w:tc>
      </w:tr>
      <w:tr w:rsidR="005C30D5" w:rsidTr="005C30D5">
        <w:trPr>
          <w:trHeight w:hRule="exact" w:val="393"/>
        </w:trPr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30D5" w:rsidRPr="00C5732E" w:rsidRDefault="00C5732E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5.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5" w:rsidRPr="00C5732E" w:rsidRDefault="00C5732E" w:rsidP="000E6E79">
            <w:pPr>
              <w:shd w:val="clear" w:color="auto" w:fill="FFFFFF"/>
              <w:snapToGrid w:val="0"/>
              <w:spacing w:line="204" w:lineRule="auto"/>
            </w:pPr>
            <w:r w:rsidRPr="00C5732E">
              <w:rPr>
                <w:color w:val="000000"/>
              </w:rPr>
              <w:t>технологий парикмахерских услуг</w:t>
            </w:r>
          </w:p>
        </w:tc>
      </w:tr>
      <w:tr w:rsidR="005C30D5" w:rsidTr="005C30D5">
        <w:trPr>
          <w:trHeight w:hRule="exact" w:val="393"/>
        </w:trPr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30D5" w:rsidRPr="00C5732E" w:rsidRDefault="00C5732E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C5732E">
              <w:t>6.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5" w:rsidRPr="00C5732E" w:rsidRDefault="00C5732E" w:rsidP="000E6E79">
            <w:pPr>
              <w:shd w:val="clear" w:color="auto" w:fill="FFFFFF"/>
              <w:snapToGrid w:val="0"/>
              <w:spacing w:line="204" w:lineRule="auto"/>
            </w:pPr>
            <w:r w:rsidRPr="00C5732E">
              <w:rPr>
                <w:color w:val="000000"/>
              </w:rPr>
              <w:t>моделирования и художественного оформления прически</w:t>
            </w:r>
          </w:p>
        </w:tc>
      </w:tr>
      <w:tr w:rsidR="005C30D5" w:rsidTr="005C30D5">
        <w:trPr>
          <w:trHeight w:hRule="exact" w:val="393"/>
        </w:trPr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30D5" w:rsidRPr="00C5732E" w:rsidRDefault="005C30D5" w:rsidP="000E6E79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5" w:rsidRPr="00C5732E" w:rsidRDefault="00C5732E" w:rsidP="000E6E79">
            <w:pPr>
              <w:shd w:val="clear" w:color="auto" w:fill="FFFFFF"/>
              <w:snapToGrid w:val="0"/>
              <w:spacing w:line="204" w:lineRule="auto"/>
            </w:pPr>
            <w:r w:rsidRPr="00C5732E">
              <w:rPr>
                <w:b/>
              </w:rPr>
              <w:t>Мастерские:</w:t>
            </w:r>
          </w:p>
        </w:tc>
      </w:tr>
      <w:tr w:rsidR="000F008C" w:rsidTr="005C30D5">
        <w:trPr>
          <w:trHeight w:hRule="exact" w:val="393"/>
        </w:trPr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008C" w:rsidRPr="00C5732E" w:rsidRDefault="00C5732E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1.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C" w:rsidRPr="00C5732E" w:rsidRDefault="00C5732E" w:rsidP="000E6E79">
            <w:pPr>
              <w:shd w:val="clear" w:color="auto" w:fill="FFFFFF"/>
              <w:snapToGrid w:val="0"/>
              <w:spacing w:line="204" w:lineRule="auto"/>
            </w:pPr>
            <w:r>
              <w:t>студия красоты</w:t>
            </w:r>
          </w:p>
        </w:tc>
      </w:tr>
      <w:tr w:rsidR="006A2408" w:rsidTr="005C30D5">
        <w:trPr>
          <w:trHeight w:hRule="exact" w:val="342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C5732E" w:rsidP="00930092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2</w:t>
            </w:r>
            <w:r w:rsidR="006A2408" w:rsidRPr="005C30D5">
              <w:t>.</w:t>
            </w: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93009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C30D5">
              <w:rPr>
                <w:rFonts w:cs="Calibri"/>
              </w:rPr>
              <w:t>салон-парикмахерская.</w:t>
            </w:r>
          </w:p>
          <w:p w:rsidR="006A2408" w:rsidRPr="005C30D5" w:rsidRDefault="006A2408" w:rsidP="00930092">
            <w:pPr>
              <w:shd w:val="clear" w:color="auto" w:fill="FFFFFF"/>
              <w:snapToGrid w:val="0"/>
              <w:spacing w:line="204" w:lineRule="auto"/>
            </w:pPr>
          </w:p>
        </w:tc>
      </w:tr>
      <w:tr w:rsidR="006A2408" w:rsidTr="005C30D5">
        <w:trPr>
          <w:trHeight w:hRule="exact" w:val="342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6A2408" w:rsidP="00930092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930092">
            <w:pPr>
              <w:shd w:val="clear" w:color="auto" w:fill="FFFFFF"/>
              <w:snapToGrid w:val="0"/>
              <w:spacing w:line="204" w:lineRule="auto"/>
            </w:pPr>
            <w:r w:rsidRPr="005C30D5">
              <w:rPr>
                <w:b/>
              </w:rPr>
              <w:t>Спортивный комплекс:</w:t>
            </w:r>
          </w:p>
        </w:tc>
      </w:tr>
      <w:tr w:rsidR="006A2408" w:rsidTr="005C30D5">
        <w:trPr>
          <w:trHeight w:hRule="exact" w:val="342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6A2408" w:rsidP="00930092">
            <w:pPr>
              <w:shd w:val="clear" w:color="auto" w:fill="FFFFFF"/>
              <w:snapToGrid w:val="0"/>
              <w:spacing w:line="204" w:lineRule="auto"/>
              <w:jc w:val="center"/>
            </w:pPr>
            <w:r w:rsidRPr="005C30D5">
              <w:t>1.</w:t>
            </w: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930092">
            <w:pPr>
              <w:shd w:val="clear" w:color="auto" w:fill="FFFFFF"/>
              <w:snapToGrid w:val="0"/>
              <w:spacing w:line="204" w:lineRule="auto"/>
            </w:pPr>
            <w:r w:rsidRPr="005C30D5">
              <w:t>спортивный зал</w:t>
            </w:r>
          </w:p>
        </w:tc>
      </w:tr>
      <w:tr w:rsidR="006A2408" w:rsidTr="005C30D5">
        <w:trPr>
          <w:trHeight w:hRule="exact" w:val="328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</w:pPr>
            <w:r w:rsidRPr="005C30D5">
              <w:rPr>
                <w:b/>
                <w:bCs/>
                <w:spacing w:val="-7"/>
              </w:rPr>
              <w:t>Залы</w:t>
            </w:r>
          </w:p>
        </w:tc>
      </w:tr>
      <w:tr w:rsidR="006A2408" w:rsidTr="005C30D5">
        <w:trPr>
          <w:trHeight w:hRule="exact" w:val="342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5C30D5">
              <w:t>1</w:t>
            </w:r>
            <w:r w:rsidR="00662665">
              <w:t>.</w:t>
            </w: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5C30D5">
              <w:rPr>
                <w:spacing w:val="-1"/>
              </w:rPr>
              <w:t>библиотека, читальный зал с выходом в сеть Интернет</w:t>
            </w:r>
          </w:p>
        </w:tc>
      </w:tr>
      <w:tr w:rsidR="006A2408" w:rsidTr="005C30D5">
        <w:trPr>
          <w:trHeight w:hRule="exact" w:val="342"/>
        </w:trPr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  <w:jc w:val="center"/>
            </w:pPr>
            <w:r w:rsidRPr="005C30D5">
              <w:t>2</w:t>
            </w:r>
            <w:r w:rsidR="00662665">
              <w:t>.</w:t>
            </w:r>
          </w:p>
        </w:tc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08" w:rsidRPr="005C30D5" w:rsidRDefault="006A2408" w:rsidP="000E6E79">
            <w:pPr>
              <w:shd w:val="clear" w:color="auto" w:fill="FFFFFF"/>
              <w:snapToGrid w:val="0"/>
              <w:spacing w:line="204" w:lineRule="auto"/>
            </w:pPr>
            <w:r w:rsidRPr="005C30D5">
              <w:rPr>
                <w:spacing w:val="-2"/>
              </w:rPr>
              <w:t>актовый зал</w:t>
            </w:r>
          </w:p>
        </w:tc>
      </w:tr>
    </w:tbl>
    <w:p w:rsidR="00D25C26" w:rsidRDefault="00D25C26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61082D" w:rsidRDefault="0061082D" w:rsidP="00901A25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901A25" w:rsidRDefault="007E5F4C" w:rsidP="00901A25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5</w:t>
      </w:r>
      <w:r w:rsidR="00901A25">
        <w:rPr>
          <w:b/>
          <w:color w:val="000000"/>
          <w:sz w:val="22"/>
        </w:rPr>
        <w:t>. ПОЯСНЕНИЯ К УЧЕБНОМУ ПЛАНУ</w:t>
      </w:r>
    </w:p>
    <w:p w:rsidR="00D974F3" w:rsidRDefault="00D974F3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9F3BBB" w:rsidRPr="0061082D" w:rsidRDefault="0061082D" w:rsidP="0061082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61082D">
        <w:rPr>
          <w:b/>
          <w:color w:val="000000"/>
          <w:sz w:val="24"/>
          <w:szCs w:val="24"/>
        </w:rPr>
        <w:t>43.02.1</w:t>
      </w:r>
      <w:r w:rsidR="00306728">
        <w:rPr>
          <w:b/>
          <w:color w:val="000000"/>
          <w:sz w:val="24"/>
          <w:szCs w:val="24"/>
        </w:rPr>
        <w:t>7 Технологии индустрии красоты</w:t>
      </w:r>
      <w:r w:rsidRPr="0061082D">
        <w:rPr>
          <w:color w:val="000000"/>
          <w:sz w:val="24"/>
          <w:szCs w:val="24"/>
        </w:rPr>
        <w:t xml:space="preserve">, утвержденного приказом Министерства просвещения России от </w:t>
      </w:r>
      <w:r w:rsidR="005C30D5">
        <w:rPr>
          <w:color w:val="000000"/>
          <w:sz w:val="24"/>
          <w:szCs w:val="24"/>
        </w:rPr>
        <w:t>26</w:t>
      </w:r>
      <w:r w:rsidRPr="0061082D">
        <w:rPr>
          <w:color w:val="000000"/>
          <w:sz w:val="24"/>
          <w:szCs w:val="24"/>
        </w:rPr>
        <w:t xml:space="preserve"> </w:t>
      </w:r>
      <w:r w:rsidR="005C30D5">
        <w:rPr>
          <w:color w:val="000000"/>
          <w:sz w:val="24"/>
          <w:szCs w:val="24"/>
        </w:rPr>
        <w:t>августа</w:t>
      </w:r>
      <w:r w:rsidRPr="0061082D">
        <w:rPr>
          <w:color w:val="000000"/>
          <w:sz w:val="24"/>
          <w:szCs w:val="24"/>
        </w:rPr>
        <w:t xml:space="preserve"> 2022 г. N </w:t>
      </w:r>
      <w:r w:rsidR="005C30D5">
        <w:rPr>
          <w:color w:val="000000"/>
          <w:sz w:val="24"/>
          <w:szCs w:val="24"/>
        </w:rPr>
        <w:t>775</w:t>
      </w:r>
      <w:r w:rsidRPr="0061082D">
        <w:rPr>
          <w:color w:val="000000"/>
          <w:sz w:val="24"/>
          <w:szCs w:val="24"/>
        </w:rPr>
        <w:t xml:space="preserve"> (зарегистрировано в Минюсте  России 2</w:t>
      </w:r>
      <w:r w:rsidR="005C30D5">
        <w:rPr>
          <w:color w:val="000000"/>
          <w:sz w:val="24"/>
          <w:szCs w:val="24"/>
        </w:rPr>
        <w:t>9</w:t>
      </w:r>
      <w:r w:rsidRPr="0061082D">
        <w:rPr>
          <w:color w:val="000000"/>
          <w:sz w:val="24"/>
          <w:szCs w:val="24"/>
        </w:rPr>
        <w:t>.0</w:t>
      </w:r>
      <w:r w:rsidR="005C30D5">
        <w:rPr>
          <w:color w:val="000000"/>
          <w:sz w:val="24"/>
          <w:szCs w:val="24"/>
        </w:rPr>
        <w:t>9.2022</w:t>
      </w:r>
      <w:r w:rsidRPr="0061082D">
        <w:rPr>
          <w:color w:val="000000"/>
          <w:sz w:val="24"/>
          <w:szCs w:val="24"/>
        </w:rPr>
        <w:t xml:space="preserve"> № 7</w:t>
      </w:r>
      <w:r w:rsidR="005C30D5">
        <w:rPr>
          <w:color w:val="000000"/>
          <w:sz w:val="24"/>
          <w:szCs w:val="24"/>
        </w:rPr>
        <w:t>028</w:t>
      </w:r>
      <w:r w:rsidRPr="0061082D">
        <w:rPr>
          <w:color w:val="000000"/>
          <w:sz w:val="24"/>
          <w:szCs w:val="24"/>
        </w:rPr>
        <w:t xml:space="preserve">1). </w:t>
      </w:r>
    </w:p>
    <w:p w:rsidR="009F3BBB" w:rsidRPr="0061082D" w:rsidRDefault="009F3BBB" w:rsidP="009F3BB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Организация учебного процесса и режим занятий: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продолжительность учебной недели – шестидневная;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продолжительность занятий - 45 мин.;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BD10AE" w:rsidRPr="0061082D" w:rsidRDefault="00BD10AE" w:rsidP="00BD10AE">
      <w:pPr>
        <w:pStyle w:val="a7"/>
        <w:numPr>
          <w:ilvl w:val="0"/>
          <w:numId w:val="9"/>
        </w:numPr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 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61082D">
        <w:rPr>
          <w:color w:val="000000"/>
          <w:sz w:val="24"/>
          <w:szCs w:val="24"/>
        </w:rPr>
        <w:t xml:space="preserve">учебная </w:t>
      </w:r>
      <w:r w:rsidR="00F80F11" w:rsidRPr="0061082D">
        <w:rPr>
          <w:color w:val="000000"/>
          <w:sz w:val="24"/>
          <w:szCs w:val="24"/>
        </w:rPr>
        <w:t xml:space="preserve">и производственная </w:t>
      </w:r>
      <w:r w:rsidRPr="0061082D">
        <w:rPr>
          <w:color w:val="000000"/>
          <w:sz w:val="24"/>
          <w:szCs w:val="24"/>
        </w:rPr>
        <w:t>практик</w:t>
      </w:r>
      <w:r w:rsidR="00F80F11" w:rsidRPr="0061082D">
        <w:rPr>
          <w:color w:val="000000"/>
          <w:sz w:val="24"/>
          <w:szCs w:val="24"/>
        </w:rPr>
        <w:t>и</w:t>
      </w:r>
      <w:r w:rsidRPr="0061082D">
        <w:rPr>
          <w:color w:val="000000"/>
          <w:sz w:val="24"/>
          <w:szCs w:val="24"/>
        </w:rPr>
        <w:t xml:space="preserve"> предусмотрен</w:t>
      </w:r>
      <w:r w:rsidR="00F80F11" w:rsidRPr="0061082D">
        <w:rPr>
          <w:color w:val="000000"/>
          <w:sz w:val="24"/>
          <w:szCs w:val="24"/>
        </w:rPr>
        <w:t>ы</w:t>
      </w:r>
      <w:r w:rsidRPr="0061082D">
        <w:rPr>
          <w:color w:val="000000"/>
          <w:sz w:val="24"/>
          <w:szCs w:val="24"/>
        </w:rPr>
        <w:t xml:space="preserve"> после изучения соответствующего модуля</w:t>
      </w:r>
      <w:r w:rsidR="00F80F11" w:rsidRPr="0061082D">
        <w:rPr>
          <w:color w:val="000000"/>
          <w:sz w:val="24"/>
          <w:szCs w:val="24"/>
        </w:rPr>
        <w:t>;</w:t>
      </w:r>
      <w:r w:rsidRPr="0061082D">
        <w:rPr>
          <w:color w:val="000000"/>
          <w:sz w:val="24"/>
          <w:szCs w:val="24"/>
        </w:rPr>
        <w:t xml:space="preserve"> преддипломная практика предусмотрена на </w:t>
      </w:r>
      <w:r w:rsidR="00F80F11" w:rsidRPr="0061082D">
        <w:rPr>
          <w:color w:val="000000"/>
          <w:sz w:val="24"/>
          <w:szCs w:val="24"/>
        </w:rPr>
        <w:t>четвертом</w:t>
      </w:r>
      <w:r w:rsidRPr="0061082D">
        <w:rPr>
          <w:color w:val="000000"/>
          <w:sz w:val="24"/>
          <w:szCs w:val="24"/>
        </w:rPr>
        <w:t xml:space="preserve"> курсе по завершению производственной практики; проведение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проекта);</w:t>
      </w:r>
      <w:proofErr w:type="gramEnd"/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 количество экзаменов в процессе промежуточной аттестации обучающихся не превышает 8 экзаменов в учебном году; количество зачетов - не более 10.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>на предпоследнем курсе в период летних каникул с юношами проводятся учебные сборы в размере 35 часов;</w:t>
      </w:r>
    </w:p>
    <w:p w:rsidR="009F3BBB" w:rsidRPr="0061082D" w:rsidRDefault="009F3BBB" w:rsidP="009F3BBB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1082D">
        <w:rPr>
          <w:color w:val="000000"/>
          <w:sz w:val="24"/>
          <w:szCs w:val="24"/>
        </w:rPr>
        <w:t xml:space="preserve">государственная  итоговая  аттестация  проводится в форме защиты выпускной квалификационной работы (дипломный проект) </w:t>
      </w:r>
      <w:r w:rsidR="00721833" w:rsidRPr="0061082D">
        <w:rPr>
          <w:color w:val="000000"/>
          <w:sz w:val="24"/>
          <w:szCs w:val="24"/>
        </w:rPr>
        <w:t>виде</w:t>
      </w:r>
      <w:r w:rsidRPr="0061082D">
        <w:rPr>
          <w:color w:val="000000"/>
          <w:sz w:val="24"/>
          <w:szCs w:val="24"/>
        </w:rPr>
        <w:t xml:space="preserve"> демонстрационного экзамена.</w:t>
      </w:r>
    </w:p>
    <w:p w:rsidR="009F3BBB" w:rsidRPr="0061082D" w:rsidRDefault="0061082D" w:rsidP="009F3BB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5</w:t>
      </w:r>
      <w:r w:rsidR="009F3BBB" w:rsidRPr="0061082D">
        <w:rPr>
          <w:b/>
          <w:color w:val="000000"/>
          <w:sz w:val="24"/>
          <w:szCs w:val="24"/>
        </w:rPr>
        <w:t>.1. Общеобразовательный цикл</w:t>
      </w:r>
    </w:p>
    <w:p w:rsidR="007E5142" w:rsidRPr="007E5142" w:rsidRDefault="003F4C73" w:rsidP="007E5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F4C73">
        <w:rPr>
          <w:color w:val="000000"/>
          <w:sz w:val="24"/>
          <w:szCs w:val="24"/>
        </w:rPr>
        <w:t xml:space="preserve">Перечень общеобразовательных учебных дисциплин и объем нагрузки </w:t>
      </w:r>
      <w:proofErr w:type="gramStart"/>
      <w:r w:rsidRPr="003F4C73">
        <w:rPr>
          <w:color w:val="000000"/>
          <w:sz w:val="24"/>
          <w:szCs w:val="24"/>
        </w:rPr>
        <w:t>по ним выполнен в соответствии с Рекомендациями по получению  среднего общего образования  в пределах</w:t>
      </w:r>
      <w:proofErr w:type="gramEnd"/>
      <w:r w:rsidRPr="003F4C73">
        <w:rPr>
          <w:color w:val="000000"/>
          <w:sz w:val="24"/>
          <w:szCs w:val="24"/>
        </w:rPr>
        <w:t xml:space="preserve"> освоения образовательной программы среднего образования (письмо </w:t>
      </w:r>
      <w:proofErr w:type="spellStart"/>
      <w:r w:rsidRPr="003F4C73">
        <w:rPr>
          <w:color w:val="000000"/>
          <w:sz w:val="24"/>
          <w:szCs w:val="24"/>
        </w:rPr>
        <w:t>Минпросвещения</w:t>
      </w:r>
      <w:proofErr w:type="spellEnd"/>
      <w:r w:rsidRPr="003F4C73">
        <w:rPr>
          <w:color w:val="000000"/>
          <w:sz w:val="24"/>
          <w:szCs w:val="24"/>
        </w:rPr>
        <w:t xml:space="preserve"> России от 1 марта 2023 г. № 05-592).</w:t>
      </w:r>
      <w:r w:rsidR="007E5142">
        <w:rPr>
          <w:color w:val="000000"/>
          <w:sz w:val="24"/>
          <w:szCs w:val="24"/>
        </w:rPr>
        <w:t xml:space="preserve"> </w:t>
      </w:r>
      <w:r w:rsidR="007E5142" w:rsidRPr="007E5142">
        <w:rPr>
          <w:color w:val="000000"/>
          <w:sz w:val="24"/>
          <w:szCs w:val="24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="007E5142" w:rsidRPr="007E5142">
        <w:rPr>
          <w:color w:val="000000"/>
          <w:sz w:val="24"/>
          <w:szCs w:val="24"/>
        </w:rPr>
        <w:t>индивидуальных  проектов</w:t>
      </w:r>
      <w:proofErr w:type="gramEnd"/>
      <w:r w:rsidR="007E5142" w:rsidRPr="007E5142">
        <w:rPr>
          <w:color w:val="000000"/>
          <w:sz w:val="24"/>
          <w:szCs w:val="24"/>
        </w:rPr>
        <w:t>.</w:t>
      </w:r>
    </w:p>
    <w:p w:rsidR="009F3BBB" w:rsidRPr="0061082D" w:rsidRDefault="0061082D" w:rsidP="009F3BB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5</w:t>
      </w:r>
      <w:r w:rsidR="009F3BBB" w:rsidRPr="0061082D">
        <w:rPr>
          <w:b/>
          <w:color w:val="000000"/>
          <w:sz w:val="24"/>
          <w:szCs w:val="24"/>
        </w:rPr>
        <w:t>.2. Формирование вариативной части ОПОП</w:t>
      </w:r>
    </w:p>
    <w:p w:rsidR="00922E30" w:rsidRPr="00346BF8" w:rsidRDefault="00922E30" w:rsidP="00922E30">
      <w:pPr>
        <w:shd w:val="clear" w:color="auto" w:fill="FFFFFF"/>
        <w:jc w:val="both"/>
        <w:rPr>
          <w:sz w:val="24"/>
          <w:szCs w:val="24"/>
        </w:rPr>
      </w:pPr>
      <w:r w:rsidRPr="00346BF8">
        <w:rPr>
          <w:sz w:val="24"/>
          <w:szCs w:val="24"/>
        </w:rPr>
        <w:t>Вариативная часть  распределена</w:t>
      </w:r>
      <w:r w:rsidR="009F3BBB" w:rsidRPr="00346BF8">
        <w:rPr>
          <w:sz w:val="24"/>
          <w:szCs w:val="24"/>
        </w:rPr>
        <w:t xml:space="preserve"> </w:t>
      </w:r>
      <w:r w:rsidRPr="00346BF8">
        <w:rPr>
          <w:sz w:val="24"/>
          <w:szCs w:val="24"/>
        </w:rPr>
        <w:t>на следующие дисциплины</w:t>
      </w:r>
      <w:r w:rsidR="00D8093D" w:rsidRPr="00346BF8">
        <w:rPr>
          <w:sz w:val="24"/>
          <w:szCs w:val="24"/>
        </w:rPr>
        <w:t>,</w:t>
      </w:r>
      <w:r w:rsidR="0014033A" w:rsidRPr="00346BF8">
        <w:rPr>
          <w:sz w:val="24"/>
          <w:szCs w:val="24"/>
        </w:rPr>
        <w:t xml:space="preserve"> МДК</w:t>
      </w:r>
      <w:r w:rsidR="009E2298" w:rsidRPr="00346BF8">
        <w:rPr>
          <w:sz w:val="24"/>
          <w:szCs w:val="24"/>
        </w:rPr>
        <w:t xml:space="preserve"> и практик</w:t>
      </w:r>
      <w:r w:rsidR="00D8093D" w:rsidRPr="00346BF8">
        <w:rPr>
          <w:sz w:val="24"/>
          <w:szCs w:val="24"/>
        </w:rPr>
        <w:t>у</w:t>
      </w:r>
      <w:r w:rsidRPr="00346BF8">
        <w:rPr>
          <w:sz w:val="24"/>
          <w:szCs w:val="24"/>
        </w:rPr>
        <w:t>:</w:t>
      </w:r>
    </w:p>
    <w:p w:rsidR="00306728" w:rsidRPr="00346BF8" w:rsidRDefault="0030672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ОП.08 История изобразительного искусства - 48 ч.</w:t>
      </w:r>
    </w:p>
    <w:p w:rsidR="00306728" w:rsidRPr="00346BF8" w:rsidRDefault="0030672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ОП.09</w:t>
      </w:r>
      <w:r w:rsidRPr="00346BF8">
        <w:rPr>
          <w:sz w:val="24"/>
          <w:szCs w:val="24"/>
        </w:rPr>
        <w:tab/>
        <w:t>История прически – 36 ч.</w:t>
      </w:r>
    </w:p>
    <w:p w:rsidR="00306728" w:rsidRPr="00346BF8" w:rsidRDefault="0030672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ОП.10</w:t>
      </w:r>
      <w:r w:rsidRPr="00346BF8">
        <w:rPr>
          <w:sz w:val="24"/>
          <w:szCs w:val="24"/>
        </w:rPr>
        <w:tab/>
        <w:t>Экономические основы и правовое обеспечение профессиональной деятельности – 42 ч.</w:t>
      </w:r>
    </w:p>
    <w:p w:rsidR="00306728" w:rsidRPr="00346BF8" w:rsidRDefault="0030672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ОП.11</w:t>
      </w:r>
      <w:r w:rsidRPr="00346BF8">
        <w:rPr>
          <w:sz w:val="24"/>
          <w:szCs w:val="24"/>
        </w:rPr>
        <w:tab/>
        <w:t>Основы финансовой грамотности - 32</w:t>
      </w:r>
    </w:p>
    <w:p w:rsidR="00922E30" w:rsidRPr="00346BF8" w:rsidRDefault="0030672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ОП.12</w:t>
      </w:r>
      <w:r w:rsidRPr="00346BF8">
        <w:rPr>
          <w:sz w:val="24"/>
          <w:szCs w:val="24"/>
        </w:rPr>
        <w:tab/>
        <w:t xml:space="preserve">Формирование ключевых компетенций цифровой экономики </w:t>
      </w:r>
      <w:r w:rsidR="00346BF8" w:rsidRPr="00346BF8">
        <w:rPr>
          <w:sz w:val="24"/>
          <w:szCs w:val="24"/>
        </w:rPr>
        <w:t xml:space="preserve"> - 36 ч.</w:t>
      </w:r>
    </w:p>
    <w:p w:rsidR="00346BF8" w:rsidRPr="00346BF8" w:rsidRDefault="00346BF8" w:rsidP="0030672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lastRenderedPageBreak/>
        <w:t>ПМ 02 Выполнение работ по одной или нескольким профессиям рабочих должностям служащих – 168 ч.</w:t>
      </w:r>
    </w:p>
    <w:p w:rsidR="00346BF8" w:rsidRPr="00346BF8" w:rsidRDefault="00346BF8" w:rsidP="00346BF8">
      <w:pPr>
        <w:pStyle w:val="a7"/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346BF8">
        <w:rPr>
          <w:sz w:val="24"/>
          <w:szCs w:val="24"/>
        </w:rPr>
        <w:t>Увеличение объема практики базовых ПМ   – 432 ч.</w:t>
      </w:r>
    </w:p>
    <w:p w:rsidR="009F3BBB" w:rsidRPr="0061082D" w:rsidRDefault="0061082D" w:rsidP="009F3BBB">
      <w:pPr>
        <w:shd w:val="clear" w:color="auto" w:fill="FFFFFF"/>
        <w:rPr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5</w:t>
      </w:r>
      <w:r w:rsidR="009F3BBB" w:rsidRPr="0061082D">
        <w:rPr>
          <w:b/>
          <w:color w:val="000000"/>
          <w:sz w:val="24"/>
          <w:szCs w:val="24"/>
        </w:rPr>
        <w:t xml:space="preserve">.3. Формы проведения консультаций </w:t>
      </w:r>
      <w:r w:rsidR="009F3BBB" w:rsidRPr="0061082D">
        <w:rPr>
          <w:color w:val="000000"/>
          <w:sz w:val="24"/>
          <w:szCs w:val="24"/>
        </w:rPr>
        <w:t>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9F3BBB" w:rsidRPr="0061082D" w:rsidRDefault="0061082D" w:rsidP="009F3BBB">
      <w:pPr>
        <w:shd w:val="clear" w:color="auto" w:fill="FFFFFF"/>
        <w:rPr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5</w:t>
      </w:r>
      <w:r w:rsidR="009F3BBB" w:rsidRPr="0061082D">
        <w:rPr>
          <w:b/>
          <w:color w:val="000000"/>
          <w:sz w:val="24"/>
          <w:szCs w:val="24"/>
        </w:rPr>
        <w:t xml:space="preserve">.4. Формы проведения промежуточной аттестации </w:t>
      </w:r>
      <w:r w:rsidR="009F3BBB" w:rsidRPr="0061082D">
        <w:rPr>
          <w:color w:val="000000"/>
          <w:sz w:val="24"/>
          <w:szCs w:val="24"/>
        </w:rPr>
        <w:t>– 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5C30D5" w:rsidRPr="005C30D5" w:rsidRDefault="0061082D" w:rsidP="005C30D5">
      <w:pPr>
        <w:shd w:val="clear" w:color="auto" w:fill="FFFFFF"/>
        <w:rPr>
          <w:color w:val="000000"/>
          <w:sz w:val="24"/>
          <w:szCs w:val="24"/>
        </w:rPr>
      </w:pPr>
      <w:r w:rsidRPr="0061082D">
        <w:rPr>
          <w:b/>
          <w:color w:val="000000"/>
          <w:sz w:val="24"/>
          <w:szCs w:val="24"/>
        </w:rPr>
        <w:t>5</w:t>
      </w:r>
      <w:r w:rsidR="009F3BBB" w:rsidRPr="0061082D">
        <w:rPr>
          <w:b/>
          <w:color w:val="000000"/>
          <w:sz w:val="24"/>
          <w:szCs w:val="24"/>
        </w:rPr>
        <w:t>.5. Формы проведения государственной (итоговой) аттестации</w:t>
      </w:r>
      <w:r w:rsidR="009F3BBB" w:rsidRPr="0061082D">
        <w:rPr>
          <w:color w:val="000000"/>
          <w:sz w:val="24"/>
          <w:szCs w:val="24"/>
        </w:rPr>
        <w:t xml:space="preserve"> – </w:t>
      </w:r>
      <w:r w:rsidR="005C30D5" w:rsidRPr="005C30D5">
        <w:rPr>
          <w:color w:val="000000"/>
          <w:sz w:val="24"/>
          <w:szCs w:val="24"/>
        </w:rPr>
        <w:t xml:space="preserve">форма и порядок проведения государственной (итоговой) аттестации определяется Программой ГИА, реализующей программу СПО.  Государственная  итоговая  аттестация  проводится в форме демонстрационного экзамена и защиты дипломного проекта (работы).  Государственная  итоговая  аттестация завершается присвоением квалификации специалиста среднего звена «Специалист </w:t>
      </w:r>
      <w:r w:rsidR="005C30D5">
        <w:rPr>
          <w:color w:val="000000"/>
          <w:sz w:val="24"/>
          <w:szCs w:val="24"/>
        </w:rPr>
        <w:t>индустрии красоты</w:t>
      </w:r>
      <w:r w:rsidR="005C30D5" w:rsidRPr="005C30D5">
        <w:rPr>
          <w:color w:val="000000"/>
          <w:sz w:val="24"/>
          <w:szCs w:val="24"/>
        </w:rPr>
        <w:t>»</w:t>
      </w:r>
      <w:r w:rsidR="005C30D5">
        <w:rPr>
          <w:color w:val="000000"/>
          <w:sz w:val="24"/>
          <w:szCs w:val="24"/>
        </w:rPr>
        <w:t>.</w:t>
      </w:r>
    </w:p>
    <w:p w:rsidR="00B5146B" w:rsidRPr="0061082D" w:rsidRDefault="00B5146B" w:rsidP="005C30D5">
      <w:pPr>
        <w:shd w:val="clear" w:color="auto" w:fill="FFFFFF"/>
        <w:rPr>
          <w:sz w:val="24"/>
          <w:szCs w:val="24"/>
        </w:rPr>
      </w:pPr>
    </w:p>
    <w:p w:rsidR="00B5146B" w:rsidRDefault="00B5146B" w:rsidP="00A92721">
      <w:pPr>
        <w:shd w:val="clear" w:color="auto" w:fill="FFFFFF"/>
        <w:jc w:val="right"/>
        <w:rPr>
          <w:sz w:val="22"/>
        </w:rPr>
      </w:pPr>
    </w:p>
    <w:p w:rsidR="00731012" w:rsidRDefault="00A92721" w:rsidP="00A92721">
      <w:pPr>
        <w:shd w:val="clear" w:color="auto" w:fill="FFFFFF"/>
        <w:jc w:val="right"/>
      </w:pPr>
      <w:r w:rsidRPr="00C15AF0">
        <w:rPr>
          <w:sz w:val="22"/>
        </w:rPr>
        <w:t xml:space="preserve">Зам. директора по </w:t>
      </w:r>
      <w:r w:rsidR="00B5146B">
        <w:rPr>
          <w:sz w:val="22"/>
        </w:rPr>
        <w:t>У</w:t>
      </w:r>
      <w:r w:rsidR="009E2298">
        <w:rPr>
          <w:sz w:val="22"/>
        </w:rPr>
        <w:t>Р</w:t>
      </w:r>
      <w:r w:rsidR="00381A9B">
        <w:rPr>
          <w:sz w:val="22"/>
        </w:rPr>
        <w:t xml:space="preserve"> </w:t>
      </w:r>
      <w:r>
        <w:rPr>
          <w:sz w:val="22"/>
        </w:rPr>
        <w:t xml:space="preserve">_______________  </w:t>
      </w:r>
      <w:r w:rsidR="00180C8C">
        <w:rPr>
          <w:sz w:val="22"/>
        </w:rPr>
        <w:t>Т.В. Носова</w:t>
      </w:r>
    </w:p>
    <w:p w:rsidR="00731012" w:rsidRDefault="00901A25" w:rsidP="00731012">
      <w:pPr>
        <w:jc w:val="both"/>
        <w:rPr>
          <w:sz w:val="22"/>
        </w:rPr>
      </w:pPr>
      <w:r>
        <w:t xml:space="preserve">   </w:t>
      </w:r>
      <w:r w:rsidR="00731012" w:rsidRPr="00C15AF0">
        <w:rPr>
          <w:sz w:val="22"/>
        </w:rPr>
        <w:t>СОГЛАСОВАНО</w:t>
      </w:r>
      <w:r w:rsidR="00731012" w:rsidRPr="00C15AF0">
        <w:rPr>
          <w:sz w:val="22"/>
        </w:rPr>
        <w:tab/>
      </w:r>
      <w:r w:rsidR="00731012">
        <w:rPr>
          <w:sz w:val="22"/>
        </w:rPr>
        <w:t xml:space="preserve">                                                                                                            </w:t>
      </w:r>
    </w:p>
    <w:p w:rsidR="00731012" w:rsidRDefault="00731012" w:rsidP="00731012">
      <w:pPr>
        <w:jc w:val="both"/>
        <w:rPr>
          <w:sz w:val="22"/>
        </w:rPr>
      </w:pPr>
    </w:p>
    <w:p w:rsidR="00731012" w:rsidRDefault="00731012" w:rsidP="00731012">
      <w:pPr>
        <w:jc w:val="both"/>
        <w:rPr>
          <w:sz w:val="22"/>
        </w:rPr>
      </w:pPr>
    </w:p>
    <w:p w:rsidR="00731012" w:rsidRDefault="00731012" w:rsidP="00731012">
      <w:pPr>
        <w:jc w:val="both"/>
        <w:rPr>
          <w:sz w:val="22"/>
        </w:rPr>
      </w:pPr>
      <w:r w:rsidRPr="00C15AF0">
        <w:rPr>
          <w:sz w:val="22"/>
        </w:rPr>
        <w:t xml:space="preserve">Председатели </w:t>
      </w:r>
      <w:r>
        <w:rPr>
          <w:sz w:val="22"/>
        </w:rPr>
        <w:t>предметных (</w:t>
      </w:r>
      <w:r w:rsidRPr="00C15AF0">
        <w:rPr>
          <w:sz w:val="22"/>
        </w:rPr>
        <w:t>цикловых</w:t>
      </w:r>
      <w:r>
        <w:rPr>
          <w:sz w:val="22"/>
        </w:rPr>
        <w:t>)</w:t>
      </w:r>
      <w:r w:rsidRPr="00C15AF0">
        <w:rPr>
          <w:sz w:val="22"/>
        </w:rPr>
        <w:t xml:space="preserve"> комиссий: </w:t>
      </w:r>
      <w:r>
        <w:rPr>
          <w:sz w:val="22"/>
        </w:rPr>
        <w:t>_______________</w:t>
      </w:r>
      <w:r w:rsidR="00D67A5A">
        <w:rPr>
          <w:sz w:val="22"/>
        </w:rPr>
        <w:t>_</w:t>
      </w:r>
      <w:proofErr w:type="spellStart"/>
      <w:r w:rsidR="00B5146B">
        <w:rPr>
          <w:sz w:val="22"/>
        </w:rPr>
        <w:t>Н.А.Горлышкина</w:t>
      </w:r>
      <w:proofErr w:type="spellEnd"/>
      <w:r>
        <w:rPr>
          <w:sz w:val="22"/>
        </w:rPr>
        <w:tab/>
      </w:r>
      <w:r w:rsidRPr="00C15AF0">
        <w:rPr>
          <w:sz w:val="22"/>
        </w:rPr>
        <w:t xml:space="preserve">  </w:t>
      </w:r>
    </w:p>
    <w:p w:rsidR="00731012" w:rsidRDefault="00731012" w:rsidP="00731012">
      <w:pPr>
        <w:jc w:val="both"/>
        <w:rPr>
          <w:sz w:val="22"/>
        </w:rPr>
      </w:pPr>
      <w:r w:rsidRPr="00C15AF0">
        <w:rPr>
          <w:sz w:val="22"/>
        </w:rPr>
        <w:tab/>
      </w:r>
    </w:p>
    <w:p w:rsidR="00731012" w:rsidRDefault="00731012" w:rsidP="00731012">
      <w:pPr>
        <w:ind w:firstLine="4678"/>
        <w:jc w:val="both"/>
        <w:rPr>
          <w:sz w:val="22"/>
        </w:rPr>
      </w:pPr>
      <w:r>
        <w:rPr>
          <w:sz w:val="22"/>
        </w:rPr>
        <w:t>_______________</w:t>
      </w:r>
      <w:r w:rsidR="00D67A5A">
        <w:rPr>
          <w:sz w:val="22"/>
        </w:rPr>
        <w:t>__</w:t>
      </w:r>
      <w:r>
        <w:rPr>
          <w:sz w:val="22"/>
        </w:rPr>
        <w:t>_</w:t>
      </w:r>
      <w:r w:rsidR="00180C8C">
        <w:rPr>
          <w:sz w:val="22"/>
        </w:rPr>
        <w:t xml:space="preserve">Е.И. Альканова </w:t>
      </w:r>
      <w:r w:rsidRPr="0092277F">
        <w:rPr>
          <w:sz w:val="22"/>
        </w:rPr>
        <w:t xml:space="preserve"> </w:t>
      </w:r>
    </w:p>
    <w:p w:rsidR="00731012" w:rsidRDefault="00731012" w:rsidP="00731012">
      <w:pPr>
        <w:ind w:firstLine="4678"/>
        <w:jc w:val="both"/>
        <w:rPr>
          <w:sz w:val="22"/>
        </w:rPr>
      </w:pPr>
    </w:p>
    <w:p w:rsidR="00731012" w:rsidRPr="00C15AF0" w:rsidRDefault="00731012" w:rsidP="00731012">
      <w:pPr>
        <w:ind w:firstLine="4678"/>
        <w:jc w:val="both"/>
        <w:rPr>
          <w:sz w:val="22"/>
        </w:rPr>
      </w:pPr>
      <w:r w:rsidRPr="00C15AF0">
        <w:rPr>
          <w:sz w:val="22"/>
        </w:rPr>
        <w:tab/>
      </w:r>
    </w:p>
    <w:p w:rsidR="00731012" w:rsidRDefault="00731012" w:rsidP="00731012">
      <w:pPr>
        <w:jc w:val="both"/>
        <w:rPr>
          <w:sz w:val="22"/>
        </w:rPr>
      </w:pPr>
    </w:p>
    <w:p w:rsidR="00D974F3" w:rsidRDefault="00B5146B" w:rsidP="005C30D5">
      <w:pPr>
        <w:jc w:val="both"/>
      </w:pPr>
      <w:r>
        <w:rPr>
          <w:sz w:val="22"/>
        </w:rPr>
        <w:t>Начальник</w:t>
      </w:r>
      <w:r w:rsidR="00731012" w:rsidRPr="00C15AF0">
        <w:rPr>
          <w:sz w:val="22"/>
        </w:rPr>
        <w:t xml:space="preserve"> отдела ПО МО РМ</w:t>
      </w:r>
      <w:r>
        <w:rPr>
          <w:sz w:val="22"/>
        </w:rPr>
        <w:tab/>
      </w:r>
      <w:r>
        <w:rPr>
          <w:sz w:val="22"/>
        </w:rPr>
        <w:tab/>
        <w:t xml:space="preserve">      ___________________</w:t>
      </w:r>
      <w:proofErr w:type="spellStart"/>
      <w:r>
        <w:rPr>
          <w:sz w:val="22"/>
        </w:rPr>
        <w:t>Е.А.Куршева</w:t>
      </w:r>
      <w:proofErr w:type="spellEnd"/>
      <w:r w:rsidR="00731012" w:rsidRPr="00C15AF0">
        <w:rPr>
          <w:sz w:val="22"/>
        </w:rPr>
        <w:tab/>
      </w:r>
      <w:r w:rsidR="00731012" w:rsidRPr="00C15AF0">
        <w:rPr>
          <w:sz w:val="22"/>
        </w:rPr>
        <w:tab/>
      </w:r>
    </w:p>
    <w:sectPr w:rsidR="00D974F3" w:rsidSect="00B77665">
      <w:footnotePr>
        <w:pos w:val="beneathText"/>
      </w:footnotePr>
      <w:pgSz w:w="16837" w:h="11905" w:orient="landscape"/>
      <w:pgMar w:top="851" w:right="737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3322B9"/>
    <w:multiLevelType w:val="hybridMultilevel"/>
    <w:tmpl w:val="BD5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E37"/>
    <w:multiLevelType w:val="multilevel"/>
    <w:tmpl w:val="C422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440"/>
      </w:pPr>
      <w:rPr>
        <w:rFonts w:hint="default"/>
      </w:rPr>
    </w:lvl>
  </w:abstractNum>
  <w:abstractNum w:abstractNumId="6">
    <w:nsid w:val="512E2452"/>
    <w:multiLevelType w:val="hybridMultilevel"/>
    <w:tmpl w:val="C95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6E4"/>
    <w:multiLevelType w:val="hybridMultilevel"/>
    <w:tmpl w:val="3378CD2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00A7"/>
    <w:multiLevelType w:val="hybridMultilevel"/>
    <w:tmpl w:val="591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07B94"/>
    <w:rsid w:val="0001165A"/>
    <w:rsid w:val="00022244"/>
    <w:rsid w:val="00023C8D"/>
    <w:rsid w:val="000250AC"/>
    <w:rsid w:val="00026664"/>
    <w:rsid w:val="0002768B"/>
    <w:rsid w:val="00030AF4"/>
    <w:rsid w:val="0003347F"/>
    <w:rsid w:val="0003632C"/>
    <w:rsid w:val="000424B9"/>
    <w:rsid w:val="00047229"/>
    <w:rsid w:val="00056DAF"/>
    <w:rsid w:val="0006104B"/>
    <w:rsid w:val="0007124F"/>
    <w:rsid w:val="00081897"/>
    <w:rsid w:val="0008720E"/>
    <w:rsid w:val="000878FD"/>
    <w:rsid w:val="000903A0"/>
    <w:rsid w:val="000951A0"/>
    <w:rsid w:val="000B5390"/>
    <w:rsid w:val="000C478E"/>
    <w:rsid w:val="000D0A11"/>
    <w:rsid w:val="000D1421"/>
    <w:rsid w:val="000D459D"/>
    <w:rsid w:val="000D5C02"/>
    <w:rsid w:val="000D6A3E"/>
    <w:rsid w:val="000E6E79"/>
    <w:rsid w:val="000F008C"/>
    <w:rsid w:val="000F204C"/>
    <w:rsid w:val="0010404F"/>
    <w:rsid w:val="0010549D"/>
    <w:rsid w:val="00105CB0"/>
    <w:rsid w:val="00112CE4"/>
    <w:rsid w:val="00122367"/>
    <w:rsid w:val="00123279"/>
    <w:rsid w:val="00127D0C"/>
    <w:rsid w:val="001354CB"/>
    <w:rsid w:val="001359B7"/>
    <w:rsid w:val="0014033A"/>
    <w:rsid w:val="001459B6"/>
    <w:rsid w:val="00146986"/>
    <w:rsid w:val="00147226"/>
    <w:rsid w:val="00153FB0"/>
    <w:rsid w:val="001542F3"/>
    <w:rsid w:val="00157DBE"/>
    <w:rsid w:val="0016071F"/>
    <w:rsid w:val="0016276B"/>
    <w:rsid w:val="001665D1"/>
    <w:rsid w:val="00166A73"/>
    <w:rsid w:val="001704EB"/>
    <w:rsid w:val="00177A0C"/>
    <w:rsid w:val="00177E8D"/>
    <w:rsid w:val="001804A9"/>
    <w:rsid w:val="00180C8C"/>
    <w:rsid w:val="0018329F"/>
    <w:rsid w:val="00186337"/>
    <w:rsid w:val="0018783A"/>
    <w:rsid w:val="001919CF"/>
    <w:rsid w:val="00192285"/>
    <w:rsid w:val="001937A8"/>
    <w:rsid w:val="00196D22"/>
    <w:rsid w:val="001A1AE9"/>
    <w:rsid w:val="001A4B80"/>
    <w:rsid w:val="001A712D"/>
    <w:rsid w:val="001B3320"/>
    <w:rsid w:val="001B5420"/>
    <w:rsid w:val="001C6791"/>
    <w:rsid w:val="001C6C50"/>
    <w:rsid w:val="001C7A56"/>
    <w:rsid w:val="001D599E"/>
    <w:rsid w:val="001E13A3"/>
    <w:rsid w:val="001E3254"/>
    <w:rsid w:val="001E73BA"/>
    <w:rsid w:val="001F2F68"/>
    <w:rsid w:val="001F3F41"/>
    <w:rsid w:val="001F5A91"/>
    <w:rsid w:val="00203BAD"/>
    <w:rsid w:val="0020435A"/>
    <w:rsid w:val="00206CA5"/>
    <w:rsid w:val="002106EF"/>
    <w:rsid w:val="002119E1"/>
    <w:rsid w:val="0022105B"/>
    <w:rsid w:val="002326D8"/>
    <w:rsid w:val="00241FC0"/>
    <w:rsid w:val="002427D2"/>
    <w:rsid w:val="00242CFE"/>
    <w:rsid w:val="00243C62"/>
    <w:rsid w:val="00244C20"/>
    <w:rsid w:val="00252E69"/>
    <w:rsid w:val="00254111"/>
    <w:rsid w:val="00256FB7"/>
    <w:rsid w:val="00260C37"/>
    <w:rsid w:val="00261339"/>
    <w:rsid w:val="00264699"/>
    <w:rsid w:val="00264D50"/>
    <w:rsid w:val="00265FFA"/>
    <w:rsid w:val="00270A15"/>
    <w:rsid w:val="00273738"/>
    <w:rsid w:val="00273C82"/>
    <w:rsid w:val="00276BD2"/>
    <w:rsid w:val="00276EEE"/>
    <w:rsid w:val="00280148"/>
    <w:rsid w:val="00281DBF"/>
    <w:rsid w:val="00282EE2"/>
    <w:rsid w:val="00283254"/>
    <w:rsid w:val="00284F53"/>
    <w:rsid w:val="00286F4A"/>
    <w:rsid w:val="002876A4"/>
    <w:rsid w:val="0029072A"/>
    <w:rsid w:val="002A3F1E"/>
    <w:rsid w:val="002A7E83"/>
    <w:rsid w:val="002B29F4"/>
    <w:rsid w:val="002C5E1F"/>
    <w:rsid w:val="002D2D50"/>
    <w:rsid w:val="002D2DE9"/>
    <w:rsid w:val="002D41D5"/>
    <w:rsid w:val="002D63AA"/>
    <w:rsid w:val="002D66EF"/>
    <w:rsid w:val="002E30E9"/>
    <w:rsid w:val="002E3B9D"/>
    <w:rsid w:val="002E7050"/>
    <w:rsid w:val="003015E6"/>
    <w:rsid w:val="00302B24"/>
    <w:rsid w:val="00304AFA"/>
    <w:rsid w:val="00305B80"/>
    <w:rsid w:val="00306728"/>
    <w:rsid w:val="00306E0A"/>
    <w:rsid w:val="00316D6A"/>
    <w:rsid w:val="003178E1"/>
    <w:rsid w:val="00320CA4"/>
    <w:rsid w:val="003221B5"/>
    <w:rsid w:val="003253A6"/>
    <w:rsid w:val="00325C7A"/>
    <w:rsid w:val="0033027F"/>
    <w:rsid w:val="0033349D"/>
    <w:rsid w:val="00340777"/>
    <w:rsid w:val="00343B02"/>
    <w:rsid w:val="00343D6A"/>
    <w:rsid w:val="00345722"/>
    <w:rsid w:val="00346537"/>
    <w:rsid w:val="00346BF8"/>
    <w:rsid w:val="00347F92"/>
    <w:rsid w:val="003516A1"/>
    <w:rsid w:val="00357359"/>
    <w:rsid w:val="003627BD"/>
    <w:rsid w:val="00371014"/>
    <w:rsid w:val="00371F20"/>
    <w:rsid w:val="0037395E"/>
    <w:rsid w:val="00381A9B"/>
    <w:rsid w:val="00382997"/>
    <w:rsid w:val="0038303D"/>
    <w:rsid w:val="00391BB2"/>
    <w:rsid w:val="003A30CE"/>
    <w:rsid w:val="003A7A63"/>
    <w:rsid w:val="003A7AC3"/>
    <w:rsid w:val="003B0DD9"/>
    <w:rsid w:val="003C6E49"/>
    <w:rsid w:val="003D0A21"/>
    <w:rsid w:val="003D56FD"/>
    <w:rsid w:val="003D606C"/>
    <w:rsid w:val="003E22DA"/>
    <w:rsid w:val="003E25CE"/>
    <w:rsid w:val="003E79F7"/>
    <w:rsid w:val="003E7B66"/>
    <w:rsid w:val="003F0B27"/>
    <w:rsid w:val="003F1ACF"/>
    <w:rsid w:val="003F4C73"/>
    <w:rsid w:val="00402FD9"/>
    <w:rsid w:val="00404335"/>
    <w:rsid w:val="0040673A"/>
    <w:rsid w:val="00407D7A"/>
    <w:rsid w:val="00411477"/>
    <w:rsid w:val="0042181E"/>
    <w:rsid w:val="0042332F"/>
    <w:rsid w:val="00432AD5"/>
    <w:rsid w:val="00441E96"/>
    <w:rsid w:val="00445D4A"/>
    <w:rsid w:val="0044649C"/>
    <w:rsid w:val="004642D8"/>
    <w:rsid w:val="00464932"/>
    <w:rsid w:val="0046536D"/>
    <w:rsid w:val="004707FB"/>
    <w:rsid w:val="00472615"/>
    <w:rsid w:val="0047262D"/>
    <w:rsid w:val="004769C8"/>
    <w:rsid w:val="00476EC1"/>
    <w:rsid w:val="004821C7"/>
    <w:rsid w:val="004834CD"/>
    <w:rsid w:val="00483EF2"/>
    <w:rsid w:val="004867AC"/>
    <w:rsid w:val="00486BF6"/>
    <w:rsid w:val="00491419"/>
    <w:rsid w:val="00491583"/>
    <w:rsid w:val="004915FF"/>
    <w:rsid w:val="0049648E"/>
    <w:rsid w:val="00496598"/>
    <w:rsid w:val="00496600"/>
    <w:rsid w:val="004A1A74"/>
    <w:rsid w:val="004A6A96"/>
    <w:rsid w:val="004B202F"/>
    <w:rsid w:val="004C0AAF"/>
    <w:rsid w:val="004C3C59"/>
    <w:rsid w:val="004C7211"/>
    <w:rsid w:val="004C7EFF"/>
    <w:rsid w:val="004D36B4"/>
    <w:rsid w:val="004D51D3"/>
    <w:rsid w:val="004D68A8"/>
    <w:rsid w:val="004D7C36"/>
    <w:rsid w:val="004E0327"/>
    <w:rsid w:val="004E0D9B"/>
    <w:rsid w:val="004E1BAE"/>
    <w:rsid w:val="004E2361"/>
    <w:rsid w:val="004E6B0E"/>
    <w:rsid w:val="004F0A25"/>
    <w:rsid w:val="004F0F45"/>
    <w:rsid w:val="004F14B9"/>
    <w:rsid w:val="00501466"/>
    <w:rsid w:val="00505A87"/>
    <w:rsid w:val="00506936"/>
    <w:rsid w:val="00514E15"/>
    <w:rsid w:val="005154D8"/>
    <w:rsid w:val="005241D0"/>
    <w:rsid w:val="00524824"/>
    <w:rsid w:val="0052615F"/>
    <w:rsid w:val="00530201"/>
    <w:rsid w:val="005361C6"/>
    <w:rsid w:val="00540E86"/>
    <w:rsid w:val="00543CFE"/>
    <w:rsid w:val="00543E4D"/>
    <w:rsid w:val="00547C97"/>
    <w:rsid w:val="0055091E"/>
    <w:rsid w:val="00550EE0"/>
    <w:rsid w:val="00551B68"/>
    <w:rsid w:val="00553677"/>
    <w:rsid w:val="00554784"/>
    <w:rsid w:val="00555DAE"/>
    <w:rsid w:val="00556637"/>
    <w:rsid w:val="005568AD"/>
    <w:rsid w:val="00562790"/>
    <w:rsid w:val="00563DA5"/>
    <w:rsid w:val="00567BCD"/>
    <w:rsid w:val="00570CBA"/>
    <w:rsid w:val="0057157F"/>
    <w:rsid w:val="0057712E"/>
    <w:rsid w:val="0058127B"/>
    <w:rsid w:val="00581D50"/>
    <w:rsid w:val="005853A2"/>
    <w:rsid w:val="00586942"/>
    <w:rsid w:val="005906B2"/>
    <w:rsid w:val="00591FE5"/>
    <w:rsid w:val="0059229C"/>
    <w:rsid w:val="005A05E4"/>
    <w:rsid w:val="005A152C"/>
    <w:rsid w:val="005A19D0"/>
    <w:rsid w:val="005A2AAF"/>
    <w:rsid w:val="005A30C4"/>
    <w:rsid w:val="005A36D6"/>
    <w:rsid w:val="005A5FFD"/>
    <w:rsid w:val="005B2D60"/>
    <w:rsid w:val="005B3E06"/>
    <w:rsid w:val="005B5E52"/>
    <w:rsid w:val="005B77EC"/>
    <w:rsid w:val="005B7FFE"/>
    <w:rsid w:val="005C30D5"/>
    <w:rsid w:val="005C332A"/>
    <w:rsid w:val="005E33A0"/>
    <w:rsid w:val="005E431D"/>
    <w:rsid w:val="005E5A6F"/>
    <w:rsid w:val="005E71C7"/>
    <w:rsid w:val="006003DE"/>
    <w:rsid w:val="00601A70"/>
    <w:rsid w:val="0061082D"/>
    <w:rsid w:val="006113A9"/>
    <w:rsid w:val="00615893"/>
    <w:rsid w:val="006204EB"/>
    <w:rsid w:val="00625761"/>
    <w:rsid w:val="00627E27"/>
    <w:rsid w:val="00630DDD"/>
    <w:rsid w:val="00632801"/>
    <w:rsid w:val="00640C74"/>
    <w:rsid w:val="00641420"/>
    <w:rsid w:val="00647979"/>
    <w:rsid w:val="00650E1C"/>
    <w:rsid w:val="0065190F"/>
    <w:rsid w:val="00652418"/>
    <w:rsid w:val="00652E12"/>
    <w:rsid w:val="00652EF3"/>
    <w:rsid w:val="00653E3B"/>
    <w:rsid w:val="00661873"/>
    <w:rsid w:val="00662665"/>
    <w:rsid w:val="00665BD9"/>
    <w:rsid w:val="00667FF7"/>
    <w:rsid w:val="00675092"/>
    <w:rsid w:val="00677FB3"/>
    <w:rsid w:val="00686C09"/>
    <w:rsid w:val="0068797F"/>
    <w:rsid w:val="0069581A"/>
    <w:rsid w:val="006A1FB1"/>
    <w:rsid w:val="006A2408"/>
    <w:rsid w:val="006A2CFD"/>
    <w:rsid w:val="006B460D"/>
    <w:rsid w:val="006C357E"/>
    <w:rsid w:val="006D10FE"/>
    <w:rsid w:val="006D58BC"/>
    <w:rsid w:val="006E5C08"/>
    <w:rsid w:val="006F0421"/>
    <w:rsid w:val="00700AD5"/>
    <w:rsid w:val="007013C7"/>
    <w:rsid w:val="00701934"/>
    <w:rsid w:val="007073FC"/>
    <w:rsid w:val="00712FB7"/>
    <w:rsid w:val="0071303A"/>
    <w:rsid w:val="00716320"/>
    <w:rsid w:val="007206DC"/>
    <w:rsid w:val="00721833"/>
    <w:rsid w:val="00723196"/>
    <w:rsid w:val="00723936"/>
    <w:rsid w:val="00724B3F"/>
    <w:rsid w:val="0072509D"/>
    <w:rsid w:val="00731012"/>
    <w:rsid w:val="007320A9"/>
    <w:rsid w:val="007330BB"/>
    <w:rsid w:val="007356F5"/>
    <w:rsid w:val="00735FC1"/>
    <w:rsid w:val="00741CC4"/>
    <w:rsid w:val="0074238F"/>
    <w:rsid w:val="007426E8"/>
    <w:rsid w:val="00744BC7"/>
    <w:rsid w:val="00753191"/>
    <w:rsid w:val="00762826"/>
    <w:rsid w:val="007628CB"/>
    <w:rsid w:val="0076672C"/>
    <w:rsid w:val="00766AD5"/>
    <w:rsid w:val="00766F64"/>
    <w:rsid w:val="0077062F"/>
    <w:rsid w:val="00773A9B"/>
    <w:rsid w:val="00783DAB"/>
    <w:rsid w:val="0078788C"/>
    <w:rsid w:val="00787B7F"/>
    <w:rsid w:val="007901B3"/>
    <w:rsid w:val="00795927"/>
    <w:rsid w:val="00795DBD"/>
    <w:rsid w:val="007A03B2"/>
    <w:rsid w:val="007A17F8"/>
    <w:rsid w:val="007A26A1"/>
    <w:rsid w:val="007A35A4"/>
    <w:rsid w:val="007B080A"/>
    <w:rsid w:val="007B30FA"/>
    <w:rsid w:val="007C0BB4"/>
    <w:rsid w:val="007C1BA6"/>
    <w:rsid w:val="007C5B12"/>
    <w:rsid w:val="007C5EEA"/>
    <w:rsid w:val="007C63AB"/>
    <w:rsid w:val="007C789B"/>
    <w:rsid w:val="007C79AC"/>
    <w:rsid w:val="007D2125"/>
    <w:rsid w:val="007D34A9"/>
    <w:rsid w:val="007D4D06"/>
    <w:rsid w:val="007D4D07"/>
    <w:rsid w:val="007D680A"/>
    <w:rsid w:val="007D699C"/>
    <w:rsid w:val="007D73A3"/>
    <w:rsid w:val="007E10E4"/>
    <w:rsid w:val="007E3D56"/>
    <w:rsid w:val="007E5142"/>
    <w:rsid w:val="007E5C94"/>
    <w:rsid w:val="007E5F4C"/>
    <w:rsid w:val="007E7070"/>
    <w:rsid w:val="007F1B27"/>
    <w:rsid w:val="007F1D36"/>
    <w:rsid w:val="007F7BAF"/>
    <w:rsid w:val="0080277D"/>
    <w:rsid w:val="0080628E"/>
    <w:rsid w:val="00806BFE"/>
    <w:rsid w:val="008101A3"/>
    <w:rsid w:val="00813BFC"/>
    <w:rsid w:val="008148BD"/>
    <w:rsid w:val="00816A1C"/>
    <w:rsid w:val="00817E7D"/>
    <w:rsid w:val="00821B30"/>
    <w:rsid w:val="00825EFE"/>
    <w:rsid w:val="00826297"/>
    <w:rsid w:val="00826F4F"/>
    <w:rsid w:val="0083374B"/>
    <w:rsid w:val="00841359"/>
    <w:rsid w:val="008427EC"/>
    <w:rsid w:val="00844ADF"/>
    <w:rsid w:val="00852B41"/>
    <w:rsid w:val="00852B48"/>
    <w:rsid w:val="00855866"/>
    <w:rsid w:val="00856546"/>
    <w:rsid w:val="00861786"/>
    <w:rsid w:val="00862516"/>
    <w:rsid w:val="00867EB8"/>
    <w:rsid w:val="0087064A"/>
    <w:rsid w:val="0087635D"/>
    <w:rsid w:val="00877832"/>
    <w:rsid w:val="00880EF7"/>
    <w:rsid w:val="008900AE"/>
    <w:rsid w:val="00890E33"/>
    <w:rsid w:val="0089231C"/>
    <w:rsid w:val="0089579C"/>
    <w:rsid w:val="008A14DC"/>
    <w:rsid w:val="008A32EB"/>
    <w:rsid w:val="008A381D"/>
    <w:rsid w:val="008B1428"/>
    <w:rsid w:val="008B160A"/>
    <w:rsid w:val="008B200D"/>
    <w:rsid w:val="008B2CEE"/>
    <w:rsid w:val="008B5E07"/>
    <w:rsid w:val="008C0B89"/>
    <w:rsid w:val="008D4A18"/>
    <w:rsid w:val="008D68EB"/>
    <w:rsid w:val="008E315E"/>
    <w:rsid w:val="008E36D4"/>
    <w:rsid w:val="008E52C1"/>
    <w:rsid w:val="008E7571"/>
    <w:rsid w:val="008F2E8D"/>
    <w:rsid w:val="00900C1A"/>
    <w:rsid w:val="00901A25"/>
    <w:rsid w:val="00904CB2"/>
    <w:rsid w:val="00910E1F"/>
    <w:rsid w:val="009141E2"/>
    <w:rsid w:val="009229DB"/>
    <w:rsid w:val="00922E30"/>
    <w:rsid w:val="0092346A"/>
    <w:rsid w:val="009267AF"/>
    <w:rsid w:val="00930092"/>
    <w:rsid w:val="00932898"/>
    <w:rsid w:val="00942E47"/>
    <w:rsid w:val="00944053"/>
    <w:rsid w:val="00944266"/>
    <w:rsid w:val="009508E3"/>
    <w:rsid w:val="00952E66"/>
    <w:rsid w:val="009539A1"/>
    <w:rsid w:val="009558FC"/>
    <w:rsid w:val="00955EC9"/>
    <w:rsid w:val="00956BB4"/>
    <w:rsid w:val="009630FE"/>
    <w:rsid w:val="009646DF"/>
    <w:rsid w:val="00964E7B"/>
    <w:rsid w:val="009660C5"/>
    <w:rsid w:val="00967E25"/>
    <w:rsid w:val="00973C1D"/>
    <w:rsid w:val="00982737"/>
    <w:rsid w:val="00983AC8"/>
    <w:rsid w:val="009860D7"/>
    <w:rsid w:val="00987877"/>
    <w:rsid w:val="00997B0C"/>
    <w:rsid w:val="009A3BCB"/>
    <w:rsid w:val="009A620E"/>
    <w:rsid w:val="009B047F"/>
    <w:rsid w:val="009B403D"/>
    <w:rsid w:val="009B4F93"/>
    <w:rsid w:val="009B77C8"/>
    <w:rsid w:val="009C5324"/>
    <w:rsid w:val="009C6F73"/>
    <w:rsid w:val="009D4FB6"/>
    <w:rsid w:val="009E1600"/>
    <w:rsid w:val="009E2298"/>
    <w:rsid w:val="009E2D8A"/>
    <w:rsid w:val="009E6F90"/>
    <w:rsid w:val="009E791D"/>
    <w:rsid w:val="009F1E83"/>
    <w:rsid w:val="009F3BBB"/>
    <w:rsid w:val="00A009DE"/>
    <w:rsid w:val="00A024D9"/>
    <w:rsid w:val="00A07396"/>
    <w:rsid w:val="00A12110"/>
    <w:rsid w:val="00A27EDC"/>
    <w:rsid w:val="00A34488"/>
    <w:rsid w:val="00A34D75"/>
    <w:rsid w:val="00A36216"/>
    <w:rsid w:val="00A47735"/>
    <w:rsid w:val="00A50A01"/>
    <w:rsid w:val="00A53118"/>
    <w:rsid w:val="00A53A0A"/>
    <w:rsid w:val="00A56645"/>
    <w:rsid w:val="00A56FE6"/>
    <w:rsid w:val="00A57CF5"/>
    <w:rsid w:val="00A67B6A"/>
    <w:rsid w:val="00A70061"/>
    <w:rsid w:val="00A715F4"/>
    <w:rsid w:val="00A7255C"/>
    <w:rsid w:val="00A73675"/>
    <w:rsid w:val="00A821DD"/>
    <w:rsid w:val="00A87B00"/>
    <w:rsid w:val="00A90EC0"/>
    <w:rsid w:val="00A92721"/>
    <w:rsid w:val="00A92DFC"/>
    <w:rsid w:val="00A966AC"/>
    <w:rsid w:val="00A97A48"/>
    <w:rsid w:val="00AA2E36"/>
    <w:rsid w:val="00AA51EC"/>
    <w:rsid w:val="00AA5EB5"/>
    <w:rsid w:val="00AB3DB7"/>
    <w:rsid w:val="00AC66B7"/>
    <w:rsid w:val="00AD040B"/>
    <w:rsid w:val="00AD72EC"/>
    <w:rsid w:val="00AD7AAC"/>
    <w:rsid w:val="00AD7B60"/>
    <w:rsid w:val="00AE0089"/>
    <w:rsid w:val="00AE29D8"/>
    <w:rsid w:val="00AE327D"/>
    <w:rsid w:val="00AE500B"/>
    <w:rsid w:val="00AE7135"/>
    <w:rsid w:val="00AF009A"/>
    <w:rsid w:val="00AF1AFD"/>
    <w:rsid w:val="00AF5BE2"/>
    <w:rsid w:val="00AF6429"/>
    <w:rsid w:val="00AF6BCC"/>
    <w:rsid w:val="00B006FF"/>
    <w:rsid w:val="00B04D91"/>
    <w:rsid w:val="00B05172"/>
    <w:rsid w:val="00B07D27"/>
    <w:rsid w:val="00B2284F"/>
    <w:rsid w:val="00B2365D"/>
    <w:rsid w:val="00B23EC9"/>
    <w:rsid w:val="00B36AFD"/>
    <w:rsid w:val="00B408FA"/>
    <w:rsid w:val="00B435A0"/>
    <w:rsid w:val="00B4698F"/>
    <w:rsid w:val="00B5146B"/>
    <w:rsid w:val="00B516EF"/>
    <w:rsid w:val="00B52AD3"/>
    <w:rsid w:val="00B52CE7"/>
    <w:rsid w:val="00B536D3"/>
    <w:rsid w:val="00B540A7"/>
    <w:rsid w:val="00B634B5"/>
    <w:rsid w:val="00B6526A"/>
    <w:rsid w:val="00B66D0E"/>
    <w:rsid w:val="00B67C34"/>
    <w:rsid w:val="00B72A84"/>
    <w:rsid w:val="00B76271"/>
    <w:rsid w:val="00B7690F"/>
    <w:rsid w:val="00B77665"/>
    <w:rsid w:val="00B824D2"/>
    <w:rsid w:val="00B83069"/>
    <w:rsid w:val="00B84912"/>
    <w:rsid w:val="00B8511C"/>
    <w:rsid w:val="00B85383"/>
    <w:rsid w:val="00B86146"/>
    <w:rsid w:val="00B867ED"/>
    <w:rsid w:val="00B874C8"/>
    <w:rsid w:val="00B920EB"/>
    <w:rsid w:val="00B9470A"/>
    <w:rsid w:val="00B960AD"/>
    <w:rsid w:val="00B96374"/>
    <w:rsid w:val="00B969E5"/>
    <w:rsid w:val="00BA08AA"/>
    <w:rsid w:val="00BA1FEE"/>
    <w:rsid w:val="00BA2EB4"/>
    <w:rsid w:val="00BA3FDA"/>
    <w:rsid w:val="00BB03AB"/>
    <w:rsid w:val="00BB1AD3"/>
    <w:rsid w:val="00BB661E"/>
    <w:rsid w:val="00BB6CF9"/>
    <w:rsid w:val="00BC137D"/>
    <w:rsid w:val="00BC7B50"/>
    <w:rsid w:val="00BD10AE"/>
    <w:rsid w:val="00BD6E19"/>
    <w:rsid w:val="00BE2865"/>
    <w:rsid w:val="00BF0FA2"/>
    <w:rsid w:val="00C03642"/>
    <w:rsid w:val="00C03C71"/>
    <w:rsid w:val="00C079A0"/>
    <w:rsid w:val="00C07EAF"/>
    <w:rsid w:val="00C13992"/>
    <w:rsid w:val="00C233C0"/>
    <w:rsid w:val="00C23A67"/>
    <w:rsid w:val="00C247A1"/>
    <w:rsid w:val="00C24CEE"/>
    <w:rsid w:val="00C25671"/>
    <w:rsid w:val="00C260C5"/>
    <w:rsid w:val="00C3764F"/>
    <w:rsid w:val="00C40BD3"/>
    <w:rsid w:val="00C410DE"/>
    <w:rsid w:val="00C415D9"/>
    <w:rsid w:val="00C52015"/>
    <w:rsid w:val="00C569D7"/>
    <w:rsid w:val="00C5732E"/>
    <w:rsid w:val="00C573C8"/>
    <w:rsid w:val="00C61977"/>
    <w:rsid w:val="00C61D3F"/>
    <w:rsid w:val="00C63C6D"/>
    <w:rsid w:val="00C66D47"/>
    <w:rsid w:val="00C72BCC"/>
    <w:rsid w:val="00C746F8"/>
    <w:rsid w:val="00C74E09"/>
    <w:rsid w:val="00C754EE"/>
    <w:rsid w:val="00C75F04"/>
    <w:rsid w:val="00C77C79"/>
    <w:rsid w:val="00C87055"/>
    <w:rsid w:val="00C901C6"/>
    <w:rsid w:val="00C92C9B"/>
    <w:rsid w:val="00CB0249"/>
    <w:rsid w:val="00CB6D14"/>
    <w:rsid w:val="00CC3FF5"/>
    <w:rsid w:val="00CD3C46"/>
    <w:rsid w:val="00CD400C"/>
    <w:rsid w:val="00CD421A"/>
    <w:rsid w:val="00CD6E23"/>
    <w:rsid w:val="00CE07B6"/>
    <w:rsid w:val="00CE3981"/>
    <w:rsid w:val="00CE6919"/>
    <w:rsid w:val="00CE7815"/>
    <w:rsid w:val="00CF6DCB"/>
    <w:rsid w:val="00D00692"/>
    <w:rsid w:val="00D0180F"/>
    <w:rsid w:val="00D11A29"/>
    <w:rsid w:val="00D17730"/>
    <w:rsid w:val="00D218D4"/>
    <w:rsid w:val="00D219BE"/>
    <w:rsid w:val="00D24752"/>
    <w:rsid w:val="00D25C26"/>
    <w:rsid w:val="00D3215B"/>
    <w:rsid w:val="00D325F0"/>
    <w:rsid w:val="00D32BAA"/>
    <w:rsid w:val="00D33ACE"/>
    <w:rsid w:val="00D33E8F"/>
    <w:rsid w:val="00D3537E"/>
    <w:rsid w:val="00D36771"/>
    <w:rsid w:val="00D367DC"/>
    <w:rsid w:val="00D440A0"/>
    <w:rsid w:val="00D4620E"/>
    <w:rsid w:val="00D52401"/>
    <w:rsid w:val="00D569E6"/>
    <w:rsid w:val="00D57D5F"/>
    <w:rsid w:val="00D60DC5"/>
    <w:rsid w:val="00D65A8B"/>
    <w:rsid w:val="00D66571"/>
    <w:rsid w:val="00D67A5A"/>
    <w:rsid w:val="00D70FF2"/>
    <w:rsid w:val="00D7235D"/>
    <w:rsid w:val="00D8093D"/>
    <w:rsid w:val="00D81FFF"/>
    <w:rsid w:val="00D86B4C"/>
    <w:rsid w:val="00D94985"/>
    <w:rsid w:val="00D974F3"/>
    <w:rsid w:val="00DA0850"/>
    <w:rsid w:val="00DA0D45"/>
    <w:rsid w:val="00DA1BB8"/>
    <w:rsid w:val="00DB6C1B"/>
    <w:rsid w:val="00DC0A60"/>
    <w:rsid w:val="00DC4D4E"/>
    <w:rsid w:val="00DC51C6"/>
    <w:rsid w:val="00DD37B9"/>
    <w:rsid w:val="00DD799A"/>
    <w:rsid w:val="00DE247F"/>
    <w:rsid w:val="00DE2D32"/>
    <w:rsid w:val="00DE2E44"/>
    <w:rsid w:val="00DF4736"/>
    <w:rsid w:val="00DF6254"/>
    <w:rsid w:val="00E01B3F"/>
    <w:rsid w:val="00E054C2"/>
    <w:rsid w:val="00E11FC8"/>
    <w:rsid w:val="00E123E9"/>
    <w:rsid w:val="00E12B48"/>
    <w:rsid w:val="00E1354A"/>
    <w:rsid w:val="00E2091C"/>
    <w:rsid w:val="00E30B9F"/>
    <w:rsid w:val="00E36016"/>
    <w:rsid w:val="00E40F31"/>
    <w:rsid w:val="00E41F50"/>
    <w:rsid w:val="00E5015C"/>
    <w:rsid w:val="00E5455A"/>
    <w:rsid w:val="00E61D7F"/>
    <w:rsid w:val="00E6357A"/>
    <w:rsid w:val="00E67ECD"/>
    <w:rsid w:val="00E72FA1"/>
    <w:rsid w:val="00E80DFC"/>
    <w:rsid w:val="00E85D2D"/>
    <w:rsid w:val="00E85DE7"/>
    <w:rsid w:val="00E87431"/>
    <w:rsid w:val="00E877D2"/>
    <w:rsid w:val="00E87B16"/>
    <w:rsid w:val="00E93CB6"/>
    <w:rsid w:val="00E93CC9"/>
    <w:rsid w:val="00E95B94"/>
    <w:rsid w:val="00E96917"/>
    <w:rsid w:val="00EA15F5"/>
    <w:rsid w:val="00EA7FF2"/>
    <w:rsid w:val="00EB2705"/>
    <w:rsid w:val="00EB4F0A"/>
    <w:rsid w:val="00EB64E6"/>
    <w:rsid w:val="00EC0E97"/>
    <w:rsid w:val="00EC72DA"/>
    <w:rsid w:val="00EC7412"/>
    <w:rsid w:val="00ED2DE1"/>
    <w:rsid w:val="00ED38BF"/>
    <w:rsid w:val="00ED5891"/>
    <w:rsid w:val="00EE19AF"/>
    <w:rsid w:val="00EE3219"/>
    <w:rsid w:val="00EF07A4"/>
    <w:rsid w:val="00EF1B4B"/>
    <w:rsid w:val="00EF724F"/>
    <w:rsid w:val="00F02EB1"/>
    <w:rsid w:val="00F0310E"/>
    <w:rsid w:val="00F04CD9"/>
    <w:rsid w:val="00F1439D"/>
    <w:rsid w:val="00F23070"/>
    <w:rsid w:val="00F26CFB"/>
    <w:rsid w:val="00F319E3"/>
    <w:rsid w:val="00F3256C"/>
    <w:rsid w:val="00F34463"/>
    <w:rsid w:val="00F34F49"/>
    <w:rsid w:val="00F42683"/>
    <w:rsid w:val="00F473B7"/>
    <w:rsid w:val="00F50D23"/>
    <w:rsid w:val="00F557DF"/>
    <w:rsid w:val="00F55DFD"/>
    <w:rsid w:val="00F56037"/>
    <w:rsid w:val="00F61F16"/>
    <w:rsid w:val="00F71784"/>
    <w:rsid w:val="00F720B5"/>
    <w:rsid w:val="00F7460B"/>
    <w:rsid w:val="00F7475D"/>
    <w:rsid w:val="00F77900"/>
    <w:rsid w:val="00F80F11"/>
    <w:rsid w:val="00F8101F"/>
    <w:rsid w:val="00F81094"/>
    <w:rsid w:val="00F8447E"/>
    <w:rsid w:val="00F854DD"/>
    <w:rsid w:val="00F859F0"/>
    <w:rsid w:val="00F90BB3"/>
    <w:rsid w:val="00F92298"/>
    <w:rsid w:val="00F9610F"/>
    <w:rsid w:val="00FA06D6"/>
    <w:rsid w:val="00FA1170"/>
    <w:rsid w:val="00FA5EBC"/>
    <w:rsid w:val="00FA6015"/>
    <w:rsid w:val="00FC296D"/>
    <w:rsid w:val="00FC5A02"/>
    <w:rsid w:val="00FD0A5E"/>
    <w:rsid w:val="00FD0D84"/>
    <w:rsid w:val="00FD56DB"/>
    <w:rsid w:val="00FD58FF"/>
    <w:rsid w:val="00FD7398"/>
    <w:rsid w:val="00FE1AD0"/>
    <w:rsid w:val="00FE35EE"/>
    <w:rsid w:val="00FE493C"/>
    <w:rsid w:val="00FE60A9"/>
    <w:rsid w:val="00FF648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491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15FF"/>
    <w:rPr>
      <w:rFonts w:ascii="Tahoma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3D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491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15FF"/>
    <w:rPr>
      <w:rFonts w:ascii="Tahoma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3D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C509-CC47-4737-82EB-41460411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55</cp:revision>
  <cp:lastPrinted>2023-02-15T10:37:00Z</cp:lastPrinted>
  <dcterms:created xsi:type="dcterms:W3CDTF">2020-08-18T11:28:00Z</dcterms:created>
  <dcterms:modified xsi:type="dcterms:W3CDTF">2023-09-29T08:29:00Z</dcterms:modified>
</cp:coreProperties>
</file>